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E5" w:rsidRDefault="00E55AE5" w:rsidP="00E736D4">
      <w:pPr>
        <w:pStyle w:val="Header"/>
        <w:spacing w:line="276" w:lineRule="auto"/>
        <w:rPr>
          <w:rFonts w:ascii="Algerian" w:hAnsi="Algerian"/>
          <w:noProof/>
          <w:sz w:val="38"/>
          <w:szCs w:val="10"/>
        </w:rPr>
      </w:pPr>
    </w:p>
    <w:p w:rsidR="001D7E84" w:rsidRPr="001D7E84" w:rsidRDefault="001C02AF" w:rsidP="00884CF9">
      <w:pPr>
        <w:pStyle w:val="Header"/>
        <w:spacing w:line="276" w:lineRule="auto"/>
        <w:jc w:val="center"/>
        <w:rPr>
          <w:rFonts w:ascii="Algerian" w:hAnsi="Algerian"/>
          <w:sz w:val="2"/>
          <w:szCs w:val="10"/>
        </w:rPr>
      </w:pPr>
      <w:r>
        <w:rPr>
          <w:rFonts w:ascii="Algerian" w:hAnsi="Algerian"/>
          <w:noProof/>
          <w:sz w:val="38"/>
          <w:szCs w:val="10"/>
          <w:lang w:val="en-GB" w:eastAsia="en-GB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-136525</wp:posOffset>
            </wp:positionV>
            <wp:extent cx="1129030" cy="747395"/>
            <wp:effectExtent l="0" t="0" r="0" b="0"/>
            <wp:wrapTight wrapText="bothSides">
              <wp:wrapPolygon edited="0">
                <wp:start x="1093" y="0"/>
                <wp:lineTo x="0" y="17618"/>
                <wp:lineTo x="1822" y="20370"/>
                <wp:lineTo x="2187" y="20370"/>
                <wp:lineTo x="4009" y="20370"/>
                <wp:lineTo x="4009" y="17618"/>
                <wp:lineTo x="21138" y="16517"/>
                <wp:lineTo x="21503" y="8809"/>
                <wp:lineTo x="19316" y="8809"/>
                <wp:lineTo x="9111" y="0"/>
                <wp:lineTo x="1093" y="0"/>
              </wp:wrapPolygon>
            </wp:wrapTight>
            <wp:docPr id="1" name="Picture 1" descr="E:\Logo\KM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MU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38"/>
          <w:szCs w:val="10"/>
          <w:lang w:val="en-GB" w:eastAsia="en-GB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-33020</wp:posOffset>
            </wp:positionV>
            <wp:extent cx="1227455" cy="659765"/>
            <wp:effectExtent l="19050" t="0" r="0" b="0"/>
            <wp:wrapTight wrapText="bothSides">
              <wp:wrapPolygon edited="0">
                <wp:start x="-335" y="0"/>
                <wp:lineTo x="-335" y="21205"/>
                <wp:lineTo x="21455" y="21205"/>
                <wp:lineTo x="21455" y="0"/>
                <wp:lineTo x="-335" y="0"/>
              </wp:wrapPolygon>
            </wp:wrapTight>
            <wp:docPr id="7" name="Picture 1" descr="C:\Documents and Settings\sohai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hail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E84" w:rsidRPr="001D7E84">
        <w:rPr>
          <w:rFonts w:ascii="Algerian" w:hAnsi="Algerian"/>
          <w:noProof/>
          <w:sz w:val="38"/>
          <w:szCs w:val="10"/>
        </w:rPr>
        <w:t>Institute of basic medical sciences pesh</w:t>
      </w:r>
      <w:r w:rsidR="00BD410E">
        <w:rPr>
          <w:rFonts w:ascii="Algerian" w:hAnsi="Algerian"/>
          <w:noProof/>
          <w:sz w:val="38"/>
          <w:szCs w:val="10"/>
        </w:rPr>
        <w:t>a</w:t>
      </w:r>
      <w:r w:rsidR="001D7E84" w:rsidRPr="001D7E84">
        <w:rPr>
          <w:rFonts w:ascii="Algerian" w:hAnsi="Algerian"/>
          <w:noProof/>
          <w:sz w:val="38"/>
          <w:szCs w:val="10"/>
        </w:rPr>
        <w:t>war</w:t>
      </w:r>
      <w:r w:rsidR="00C20DDA" w:rsidRPr="00C20D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34AB" w:rsidRPr="004A34AB" w:rsidRDefault="00F8686B" w:rsidP="00884CF9">
      <w:pPr>
        <w:rPr>
          <w:sz w:val="24"/>
          <w:szCs w:val="24"/>
        </w:rPr>
      </w:pPr>
      <w:r w:rsidRPr="005C45CA">
        <w:rPr>
          <w:sz w:val="24"/>
          <w:szCs w:val="24"/>
        </w:rPr>
        <w:t>NO:</w:t>
      </w:r>
      <w:r w:rsidR="00F42082">
        <w:rPr>
          <w:sz w:val="24"/>
          <w:szCs w:val="24"/>
        </w:rPr>
        <w:t xml:space="preserve"> </w:t>
      </w:r>
      <w:r w:rsidRPr="005C45CA">
        <w:rPr>
          <w:sz w:val="24"/>
          <w:szCs w:val="24"/>
        </w:rPr>
        <w:t>KMU/IBMS/</w:t>
      </w:r>
      <w:r w:rsidR="002C502C">
        <w:rPr>
          <w:sz w:val="24"/>
          <w:szCs w:val="24"/>
        </w:rPr>
        <w:t xml:space="preserve"> </w:t>
      </w:r>
      <w:r w:rsidR="0059496A">
        <w:rPr>
          <w:sz w:val="24"/>
          <w:szCs w:val="24"/>
        </w:rPr>
        <w:t>201</w:t>
      </w:r>
      <w:r w:rsidR="00624EED">
        <w:rPr>
          <w:sz w:val="24"/>
          <w:szCs w:val="24"/>
        </w:rPr>
        <w:t>7</w:t>
      </w:r>
      <w:r w:rsidR="0059496A">
        <w:rPr>
          <w:sz w:val="24"/>
          <w:szCs w:val="24"/>
        </w:rPr>
        <w:t>/</w:t>
      </w:r>
      <w:r w:rsidR="008D1A5A" w:rsidRPr="008D1A5A">
        <w:rPr>
          <w:b/>
          <w:sz w:val="24"/>
          <w:szCs w:val="24"/>
        </w:rPr>
        <w:t>9860</w:t>
      </w:r>
      <w:r w:rsidR="002C502C">
        <w:rPr>
          <w:sz w:val="24"/>
          <w:szCs w:val="24"/>
        </w:rPr>
        <w:tab/>
      </w:r>
      <w:bookmarkStart w:id="0" w:name="_GoBack"/>
      <w:bookmarkEnd w:id="0"/>
      <w:r w:rsidR="002C502C">
        <w:rPr>
          <w:sz w:val="24"/>
          <w:szCs w:val="24"/>
        </w:rPr>
        <w:tab/>
      </w:r>
      <w:r w:rsidR="002C502C">
        <w:rPr>
          <w:sz w:val="24"/>
          <w:szCs w:val="24"/>
        </w:rPr>
        <w:tab/>
      </w:r>
      <w:r w:rsidR="0059496A">
        <w:rPr>
          <w:sz w:val="24"/>
          <w:szCs w:val="24"/>
        </w:rPr>
        <w:tab/>
      </w:r>
      <w:r w:rsidR="0059496A">
        <w:rPr>
          <w:sz w:val="24"/>
          <w:szCs w:val="24"/>
        </w:rPr>
        <w:tab/>
      </w:r>
      <w:r w:rsidR="0059496A">
        <w:rPr>
          <w:sz w:val="24"/>
          <w:szCs w:val="24"/>
        </w:rPr>
        <w:tab/>
        <w:t xml:space="preserve">          </w:t>
      </w:r>
      <w:r w:rsidR="00E671AB">
        <w:rPr>
          <w:sz w:val="24"/>
          <w:szCs w:val="24"/>
        </w:rPr>
        <w:t xml:space="preserve">        </w:t>
      </w:r>
      <w:r w:rsidRPr="005C45CA">
        <w:rPr>
          <w:sz w:val="24"/>
          <w:szCs w:val="24"/>
        </w:rPr>
        <w:t xml:space="preserve">Date: </w:t>
      </w:r>
      <w:r w:rsidR="00624EED">
        <w:rPr>
          <w:sz w:val="24"/>
          <w:szCs w:val="24"/>
        </w:rPr>
        <w:t>12/01/2017</w:t>
      </w:r>
    </w:p>
    <w:p w:rsidR="004A34AB" w:rsidRPr="00C33D9F" w:rsidRDefault="00884CF9" w:rsidP="00884CF9">
      <w:pPr>
        <w:rPr>
          <w:rFonts w:ascii="Times New Roman" w:hAnsi="Times New Roman" w:cs="Times New Roman"/>
          <w:b/>
          <w:sz w:val="28"/>
          <w:szCs w:val="24"/>
        </w:rPr>
      </w:pPr>
      <w:r w:rsidRPr="00884CF9">
        <w:rPr>
          <w:rFonts w:ascii="Times New Roman" w:hAnsi="Times New Roman" w:cs="Times New Roman"/>
          <w:b/>
          <w:sz w:val="28"/>
          <w:szCs w:val="24"/>
        </w:rPr>
        <w:t xml:space="preserve">Graduate Studies Committee </w:t>
      </w:r>
      <w:r>
        <w:rPr>
          <w:rFonts w:ascii="Times New Roman" w:hAnsi="Times New Roman" w:cs="Times New Roman"/>
          <w:b/>
          <w:sz w:val="28"/>
          <w:szCs w:val="24"/>
        </w:rPr>
        <w:t>(</w:t>
      </w:r>
      <w:r w:rsidR="004A34AB" w:rsidRPr="00C33D9F">
        <w:rPr>
          <w:rFonts w:ascii="Times New Roman" w:hAnsi="Times New Roman" w:cs="Times New Roman"/>
          <w:b/>
          <w:sz w:val="28"/>
          <w:szCs w:val="24"/>
        </w:rPr>
        <w:t>GSC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="004A34AB" w:rsidRPr="00C33D9F">
        <w:rPr>
          <w:rFonts w:ascii="Times New Roman" w:hAnsi="Times New Roman" w:cs="Times New Roman"/>
          <w:b/>
          <w:sz w:val="28"/>
          <w:szCs w:val="24"/>
        </w:rPr>
        <w:t>-Rules of Business</w:t>
      </w:r>
    </w:p>
    <w:p w:rsidR="004E18D4" w:rsidRPr="0097247E" w:rsidRDefault="004E18D4" w:rsidP="00884CF9">
      <w:pPr>
        <w:rPr>
          <w:rFonts w:ascii="Times New Roman" w:hAnsi="Times New Roman" w:cs="Times New Roman"/>
          <w:sz w:val="24"/>
          <w:szCs w:val="24"/>
        </w:rPr>
      </w:pPr>
      <w:r w:rsidRPr="0097247E">
        <w:rPr>
          <w:rFonts w:ascii="Times New Roman" w:hAnsi="Times New Roman" w:cs="Times New Roman"/>
          <w:sz w:val="24"/>
          <w:szCs w:val="24"/>
        </w:rPr>
        <w:t xml:space="preserve">The Graduate Studies Committee meeting was held on </w:t>
      </w:r>
      <w:r w:rsidR="00624EED">
        <w:rPr>
          <w:rFonts w:ascii="Times New Roman" w:hAnsi="Times New Roman" w:cs="Times New Roman"/>
          <w:sz w:val="24"/>
          <w:szCs w:val="24"/>
        </w:rPr>
        <w:t>12</w:t>
      </w:r>
      <w:r w:rsidR="00624EED" w:rsidRPr="00624E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4EED">
        <w:rPr>
          <w:rFonts w:ascii="Times New Roman" w:hAnsi="Times New Roman" w:cs="Times New Roman"/>
          <w:sz w:val="24"/>
          <w:szCs w:val="24"/>
        </w:rPr>
        <w:t xml:space="preserve"> Jan</w:t>
      </w:r>
      <w:r w:rsidR="002642B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97247E">
        <w:rPr>
          <w:rFonts w:ascii="Times New Roman" w:hAnsi="Times New Roman" w:cs="Times New Roman"/>
          <w:sz w:val="24"/>
          <w:szCs w:val="24"/>
        </w:rPr>
        <w:t xml:space="preserve">09:00 </w:t>
      </w:r>
      <w:r>
        <w:rPr>
          <w:rFonts w:ascii="Times New Roman" w:hAnsi="Times New Roman" w:cs="Times New Roman"/>
          <w:sz w:val="24"/>
          <w:szCs w:val="24"/>
        </w:rPr>
        <w:t>am in</w:t>
      </w:r>
      <w:r w:rsidRPr="0097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IBMS committee ro</w:t>
      </w:r>
      <w:r w:rsidRPr="0097247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of Khyber Medical University, Peshawar. The meeting was chaired by Professor Dr. </w:t>
      </w:r>
      <w:proofErr w:type="spellStart"/>
      <w:r w:rsidR="00624EED">
        <w:rPr>
          <w:rFonts w:ascii="Times New Roman" w:hAnsi="Times New Roman" w:cs="Times New Roman"/>
          <w:sz w:val="24"/>
          <w:szCs w:val="24"/>
        </w:rPr>
        <w:t>Abid</w:t>
      </w:r>
      <w:proofErr w:type="spellEnd"/>
      <w:r w:rsidR="0062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EED">
        <w:rPr>
          <w:rFonts w:ascii="Times New Roman" w:hAnsi="Times New Roman" w:cs="Times New Roman"/>
          <w:sz w:val="24"/>
          <w:szCs w:val="24"/>
        </w:rPr>
        <w:t>Sohail</w:t>
      </w:r>
      <w:proofErr w:type="spellEnd"/>
      <w:r w:rsidR="00624EED">
        <w:rPr>
          <w:rFonts w:ascii="Times New Roman" w:hAnsi="Times New Roman" w:cs="Times New Roman"/>
          <w:sz w:val="24"/>
          <w:szCs w:val="24"/>
        </w:rPr>
        <w:t xml:space="preserve"> Taj</w:t>
      </w:r>
      <w:r>
        <w:rPr>
          <w:rFonts w:ascii="Times New Roman" w:hAnsi="Times New Roman" w:cs="Times New Roman"/>
          <w:sz w:val="24"/>
          <w:szCs w:val="24"/>
        </w:rPr>
        <w:t>. The f</w:t>
      </w:r>
      <w:r w:rsidRPr="0097247E">
        <w:rPr>
          <w:rFonts w:ascii="Times New Roman" w:hAnsi="Times New Roman" w:cs="Times New Roman"/>
          <w:sz w:val="24"/>
          <w:szCs w:val="24"/>
        </w:rPr>
        <w:t>ollowing members of GSC</w:t>
      </w:r>
      <w:r>
        <w:rPr>
          <w:rFonts w:ascii="Times New Roman" w:hAnsi="Times New Roman" w:cs="Times New Roman"/>
          <w:sz w:val="24"/>
          <w:szCs w:val="24"/>
        </w:rPr>
        <w:t xml:space="preserve"> and colleagues</w:t>
      </w:r>
      <w:r w:rsidRPr="0097247E">
        <w:rPr>
          <w:rFonts w:ascii="Times New Roman" w:hAnsi="Times New Roman" w:cs="Times New Roman"/>
          <w:sz w:val="24"/>
          <w:szCs w:val="24"/>
        </w:rPr>
        <w:t xml:space="preserve"> attended the meeting.</w:t>
      </w:r>
    </w:p>
    <w:p w:rsidR="004E18D4" w:rsidRPr="0097247E" w:rsidRDefault="004E18D4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9D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3C07B6" w:rsidRPr="003C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B6" w:rsidRPr="0097247E">
        <w:rPr>
          <w:rFonts w:ascii="Times New Roman" w:hAnsi="Times New Roman" w:cs="Times New Roman"/>
          <w:sz w:val="24"/>
          <w:szCs w:val="24"/>
        </w:rPr>
        <w:t>Abid</w:t>
      </w:r>
      <w:proofErr w:type="spellEnd"/>
      <w:r w:rsidR="003C07B6" w:rsidRPr="0097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B6" w:rsidRPr="0097247E">
        <w:rPr>
          <w:rFonts w:ascii="Times New Roman" w:hAnsi="Times New Roman" w:cs="Times New Roman"/>
          <w:sz w:val="24"/>
          <w:szCs w:val="24"/>
        </w:rPr>
        <w:t>Sohail</w:t>
      </w:r>
      <w:proofErr w:type="spellEnd"/>
      <w:r w:rsidR="003C07B6" w:rsidRPr="0097247E">
        <w:rPr>
          <w:rFonts w:ascii="Times New Roman" w:hAnsi="Times New Roman" w:cs="Times New Roman"/>
          <w:sz w:val="24"/>
          <w:szCs w:val="24"/>
        </w:rPr>
        <w:t xml:space="preserve"> Taj</w:t>
      </w:r>
      <w:r>
        <w:rPr>
          <w:rFonts w:ascii="Times New Roman" w:hAnsi="Times New Roman" w:cs="Times New Roman"/>
          <w:sz w:val="24"/>
          <w:szCs w:val="24"/>
        </w:rPr>
        <w:tab/>
      </w:r>
      <w:r w:rsidR="00CB355D">
        <w:rPr>
          <w:rFonts w:ascii="Times New Roman" w:hAnsi="Times New Roman" w:cs="Times New Roman"/>
          <w:sz w:val="24"/>
          <w:szCs w:val="24"/>
        </w:rPr>
        <w:t>(</w:t>
      </w:r>
      <w:r w:rsidR="00624EED">
        <w:rPr>
          <w:rFonts w:ascii="Times New Roman" w:hAnsi="Times New Roman" w:cs="Times New Roman"/>
          <w:sz w:val="24"/>
          <w:szCs w:val="24"/>
        </w:rPr>
        <w:t xml:space="preserve">Chair and </w:t>
      </w:r>
      <w:r w:rsidR="00CB355D">
        <w:rPr>
          <w:rFonts w:ascii="Times New Roman" w:hAnsi="Times New Roman" w:cs="Times New Roman"/>
          <w:sz w:val="24"/>
          <w:szCs w:val="24"/>
        </w:rPr>
        <w:t>Member</w:t>
      </w:r>
      <w:r w:rsidRPr="0097247E">
        <w:rPr>
          <w:rFonts w:ascii="Times New Roman" w:hAnsi="Times New Roman" w:cs="Times New Roman"/>
          <w:sz w:val="24"/>
          <w:szCs w:val="24"/>
        </w:rPr>
        <w:t>)</w:t>
      </w:r>
    </w:p>
    <w:p w:rsidR="004E18D4" w:rsidRPr="0097247E" w:rsidRDefault="004E18D4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7247E">
        <w:rPr>
          <w:rFonts w:ascii="Times New Roman" w:hAnsi="Times New Roman" w:cs="Times New Roman"/>
          <w:sz w:val="24"/>
          <w:szCs w:val="24"/>
        </w:rPr>
        <w:t>Dr</w:t>
      </w:r>
      <w:r w:rsidR="00624EED">
        <w:rPr>
          <w:rFonts w:ascii="Times New Roman" w:hAnsi="Times New Roman" w:cs="Times New Roman"/>
          <w:sz w:val="24"/>
          <w:szCs w:val="24"/>
        </w:rPr>
        <w:t>.</w:t>
      </w:r>
      <w:r w:rsidRPr="0097247E">
        <w:rPr>
          <w:rFonts w:ascii="Times New Roman" w:hAnsi="Times New Roman" w:cs="Times New Roman"/>
          <w:sz w:val="24"/>
          <w:szCs w:val="24"/>
        </w:rPr>
        <w:t xml:space="preserve"> Asif Ali</w:t>
      </w:r>
      <w:r w:rsidRPr="0097247E">
        <w:rPr>
          <w:rFonts w:ascii="Times New Roman" w:hAnsi="Times New Roman" w:cs="Times New Roman"/>
          <w:sz w:val="24"/>
          <w:szCs w:val="24"/>
        </w:rPr>
        <w:tab/>
      </w:r>
      <w:r w:rsidRPr="0097247E">
        <w:rPr>
          <w:rFonts w:ascii="Times New Roman" w:hAnsi="Times New Roman" w:cs="Times New Roman"/>
          <w:sz w:val="24"/>
          <w:szCs w:val="24"/>
        </w:rPr>
        <w:tab/>
      </w:r>
      <w:r w:rsidRPr="0097247E">
        <w:rPr>
          <w:rFonts w:ascii="Times New Roman" w:hAnsi="Times New Roman" w:cs="Times New Roman"/>
          <w:sz w:val="24"/>
          <w:szCs w:val="24"/>
        </w:rPr>
        <w:tab/>
        <w:t>(Member cum Secretary)</w:t>
      </w:r>
    </w:p>
    <w:p w:rsidR="004E18D4" w:rsidRPr="0097247E" w:rsidRDefault="004E18D4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7247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7247E">
        <w:rPr>
          <w:rFonts w:ascii="Times New Roman" w:hAnsi="Times New Roman" w:cs="Times New Roman"/>
          <w:sz w:val="24"/>
          <w:szCs w:val="24"/>
        </w:rPr>
        <w:t>Inayat</w:t>
      </w:r>
      <w:proofErr w:type="spellEnd"/>
      <w:r w:rsidRPr="0097247E">
        <w:rPr>
          <w:rFonts w:ascii="Times New Roman" w:hAnsi="Times New Roman" w:cs="Times New Roman"/>
          <w:sz w:val="24"/>
          <w:szCs w:val="24"/>
        </w:rPr>
        <w:t xml:space="preserve"> Shah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247E">
        <w:rPr>
          <w:rFonts w:ascii="Times New Roman" w:hAnsi="Times New Roman" w:cs="Times New Roman"/>
          <w:sz w:val="24"/>
          <w:szCs w:val="24"/>
          <w:lang w:val="en-GB"/>
        </w:rPr>
        <w:t>(Member)</w:t>
      </w:r>
    </w:p>
    <w:p w:rsidR="004E18D4" w:rsidRPr="0097247E" w:rsidRDefault="004E18D4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7247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24EED">
        <w:rPr>
          <w:rFonts w:ascii="Times New Roman" w:hAnsi="Times New Roman" w:cs="Times New Roman"/>
          <w:sz w:val="24"/>
          <w:szCs w:val="24"/>
        </w:rPr>
        <w:t>Tayyab</w:t>
      </w:r>
      <w:proofErr w:type="spellEnd"/>
      <w:r w:rsidR="0062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EED">
        <w:rPr>
          <w:rFonts w:ascii="Times New Roman" w:hAnsi="Times New Roman" w:cs="Times New Roman"/>
          <w:sz w:val="24"/>
          <w:szCs w:val="24"/>
        </w:rPr>
        <w:t>Rehman</w:t>
      </w:r>
      <w:proofErr w:type="spellEnd"/>
      <w:r w:rsidRPr="0097247E">
        <w:rPr>
          <w:rFonts w:ascii="Times New Roman" w:hAnsi="Times New Roman" w:cs="Times New Roman"/>
          <w:sz w:val="24"/>
          <w:szCs w:val="24"/>
        </w:rPr>
        <w:tab/>
      </w:r>
      <w:r w:rsidRPr="0097247E">
        <w:rPr>
          <w:rFonts w:ascii="Times New Roman" w:hAnsi="Times New Roman" w:cs="Times New Roman"/>
          <w:sz w:val="24"/>
          <w:szCs w:val="24"/>
        </w:rPr>
        <w:tab/>
        <w:t>(Member)</w:t>
      </w:r>
    </w:p>
    <w:p w:rsidR="004E18D4" w:rsidRPr="0097247E" w:rsidRDefault="004E18D4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7247E">
        <w:rPr>
          <w:rFonts w:ascii="Times New Roman" w:hAnsi="Times New Roman" w:cs="Times New Roman"/>
          <w:sz w:val="24"/>
          <w:szCs w:val="24"/>
        </w:rPr>
        <w:t>Dr</w:t>
      </w:r>
      <w:r w:rsidR="00624EED">
        <w:rPr>
          <w:rFonts w:ascii="Times New Roman" w:hAnsi="Times New Roman" w:cs="Times New Roman"/>
          <w:sz w:val="24"/>
          <w:szCs w:val="24"/>
        </w:rPr>
        <w:t>.</w:t>
      </w:r>
      <w:r w:rsidRPr="0097247E">
        <w:rPr>
          <w:rFonts w:ascii="Times New Roman" w:hAnsi="Times New Roman" w:cs="Times New Roman"/>
          <w:sz w:val="24"/>
          <w:szCs w:val="24"/>
        </w:rPr>
        <w:t xml:space="preserve"> Zille Huma                    </w:t>
      </w:r>
      <w:r w:rsidR="00CB355D">
        <w:rPr>
          <w:rFonts w:ascii="Times New Roman" w:hAnsi="Times New Roman" w:cs="Times New Roman"/>
          <w:sz w:val="24"/>
          <w:szCs w:val="24"/>
        </w:rPr>
        <w:t xml:space="preserve">    </w:t>
      </w:r>
      <w:r w:rsidRPr="0097247E">
        <w:rPr>
          <w:rFonts w:ascii="Times New Roman" w:hAnsi="Times New Roman" w:cs="Times New Roman"/>
          <w:sz w:val="24"/>
          <w:szCs w:val="24"/>
        </w:rPr>
        <w:t>(Member)</w:t>
      </w:r>
    </w:p>
    <w:p w:rsidR="004E18D4" w:rsidRDefault="004E18D4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8D4">
        <w:rPr>
          <w:rFonts w:ascii="Times New Roman" w:hAnsi="Times New Roman" w:cs="Times New Roman"/>
          <w:sz w:val="24"/>
          <w:szCs w:val="24"/>
        </w:rPr>
        <w:t>Dr</w:t>
      </w:r>
      <w:r w:rsidR="00624EED">
        <w:rPr>
          <w:rFonts w:ascii="Times New Roman" w:hAnsi="Times New Roman" w:cs="Times New Roman"/>
          <w:sz w:val="24"/>
          <w:szCs w:val="24"/>
        </w:rPr>
        <w:t>.</w:t>
      </w:r>
      <w:r w:rsidRPr="004E1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D4">
        <w:rPr>
          <w:rFonts w:ascii="Times New Roman" w:hAnsi="Times New Roman" w:cs="Times New Roman"/>
          <w:sz w:val="24"/>
          <w:szCs w:val="24"/>
        </w:rPr>
        <w:t>Walayat</w:t>
      </w:r>
      <w:proofErr w:type="spellEnd"/>
      <w:r w:rsidRPr="004E18D4">
        <w:rPr>
          <w:rFonts w:ascii="Times New Roman" w:hAnsi="Times New Roman" w:cs="Times New Roman"/>
          <w:sz w:val="24"/>
          <w:szCs w:val="24"/>
        </w:rPr>
        <w:t xml:space="preserve"> Shah  </w:t>
      </w:r>
    </w:p>
    <w:p w:rsidR="004E18D4" w:rsidRDefault="004E18D4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624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Ahmed Tariq</w:t>
      </w:r>
    </w:p>
    <w:p w:rsidR="00624EED" w:rsidRDefault="00624EED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Niaz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</w:t>
      </w:r>
    </w:p>
    <w:p w:rsidR="009D4414" w:rsidRDefault="00624EED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Tahir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Sarwar</w:t>
      </w:r>
      <w:proofErr w:type="spellEnd"/>
    </w:p>
    <w:p w:rsidR="00624EED" w:rsidRDefault="00624EED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Sadia Fatima</w:t>
      </w:r>
    </w:p>
    <w:p w:rsidR="00624EED" w:rsidRPr="00624EED" w:rsidRDefault="00624EED" w:rsidP="00624EED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Farooq</w:t>
      </w:r>
    </w:p>
    <w:p w:rsidR="000C34EB" w:rsidRDefault="000C34EB" w:rsidP="0088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presentation was made by Dr. Asif Ali, which was followed by open</w:t>
      </w:r>
      <w:r w:rsidR="0027711B">
        <w:rPr>
          <w:rFonts w:ascii="Times New Roman" w:hAnsi="Times New Roman" w:cs="Times New Roman"/>
          <w:sz w:val="24"/>
          <w:szCs w:val="24"/>
        </w:rPr>
        <w:t xml:space="preserve"> discussion. </w:t>
      </w:r>
      <w:r w:rsidR="00624EED">
        <w:rPr>
          <w:rFonts w:ascii="Times New Roman" w:hAnsi="Times New Roman" w:cs="Times New Roman"/>
          <w:sz w:val="24"/>
          <w:szCs w:val="24"/>
        </w:rPr>
        <w:t xml:space="preserve">The rest of the rules will remain the same except that changes were made in the checklist and making it paperless i.e. online submission. </w:t>
      </w:r>
      <w:r w:rsidR="0027711B">
        <w:rPr>
          <w:rFonts w:ascii="Times New Roman" w:hAnsi="Times New Roman" w:cs="Times New Roman"/>
          <w:sz w:val="24"/>
          <w:szCs w:val="24"/>
        </w:rPr>
        <w:t xml:space="preserve">Minutes were noted, </w:t>
      </w:r>
      <w:r>
        <w:rPr>
          <w:rFonts w:ascii="Times New Roman" w:hAnsi="Times New Roman" w:cs="Times New Roman"/>
          <w:sz w:val="24"/>
          <w:szCs w:val="24"/>
        </w:rPr>
        <w:t>compiled</w:t>
      </w:r>
      <w:r w:rsidR="0027711B">
        <w:rPr>
          <w:rFonts w:ascii="Times New Roman" w:hAnsi="Times New Roman" w:cs="Times New Roman"/>
          <w:sz w:val="24"/>
          <w:szCs w:val="24"/>
        </w:rPr>
        <w:t xml:space="preserve"> and agreed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11B">
        <w:rPr>
          <w:rFonts w:ascii="Times New Roman" w:hAnsi="Times New Roman" w:cs="Times New Roman"/>
          <w:sz w:val="24"/>
          <w:szCs w:val="24"/>
        </w:rPr>
        <w:t>as follows,</w:t>
      </w:r>
    </w:p>
    <w:p w:rsidR="004A34AB" w:rsidRPr="006C0A29" w:rsidRDefault="004A34AB" w:rsidP="00884C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0A29">
        <w:rPr>
          <w:rFonts w:ascii="Times New Roman" w:hAnsi="Times New Roman" w:cs="Times New Roman"/>
          <w:b/>
          <w:sz w:val="24"/>
          <w:szCs w:val="24"/>
        </w:rPr>
        <w:t>The Mission Statement</w:t>
      </w:r>
      <w:r w:rsidR="00884CF9" w:rsidRPr="006C0A29">
        <w:rPr>
          <w:rFonts w:ascii="Times New Roman" w:hAnsi="Times New Roman" w:cs="Times New Roman"/>
          <w:b/>
          <w:sz w:val="24"/>
          <w:szCs w:val="24"/>
        </w:rPr>
        <w:t xml:space="preserve"> of GSC</w:t>
      </w:r>
    </w:p>
    <w:p w:rsidR="004A34AB" w:rsidRPr="00884CF9" w:rsidRDefault="003C07B6" w:rsidP="00884CF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</w:t>
      </w:r>
      <w:r w:rsidR="004A34AB" w:rsidRPr="00884CF9">
        <w:rPr>
          <w:rFonts w:ascii="Times New Roman" w:hAnsi="Times New Roman" w:cs="Times New Roman"/>
          <w:sz w:val="24"/>
          <w:szCs w:val="24"/>
        </w:rPr>
        <w:t>ncourage and support quality research through positive feedback.</w:t>
      </w:r>
    </w:p>
    <w:p w:rsidR="004A34AB" w:rsidRPr="00884CF9" w:rsidRDefault="003C07B6" w:rsidP="00884CF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</w:t>
      </w:r>
      <w:r w:rsidR="004A34AB" w:rsidRPr="00884CF9">
        <w:rPr>
          <w:rFonts w:ascii="Times New Roman" w:hAnsi="Times New Roman" w:cs="Times New Roman"/>
          <w:sz w:val="24"/>
          <w:szCs w:val="24"/>
        </w:rPr>
        <w:t xml:space="preserve"> basic, innovative and applied research; inter-</w:t>
      </w:r>
      <w:r w:rsidR="00624EED">
        <w:rPr>
          <w:rFonts w:ascii="Times New Roman" w:hAnsi="Times New Roman" w:cs="Times New Roman"/>
          <w:sz w:val="24"/>
          <w:szCs w:val="24"/>
        </w:rPr>
        <w:t>and multi-disciplinary.</w:t>
      </w:r>
    </w:p>
    <w:p w:rsidR="006C0A29" w:rsidRPr="00754A28" w:rsidRDefault="003C07B6" w:rsidP="00754A2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recognize</w:t>
      </w:r>
      <w:r w:rsidR="004A34AB" w:rsidRPr="00884CF9">
        <w:rPr>
          <w:rFonts w:ascii="Times New Roman" w:hAnsi="Times New Roman" w:cs="Times New Roman"/>
          <w:sz w:val="24"/>
          <w:szCs w:val="24"/>
        </w:rPr>
        <w:t xml:space="preserve"> the crucial importance of freedom of thought and expression in achieving research excellence by adhering to high standards of research ethics, integrity and conduct.</w:t>
      </w:r>
    </w:p>
    <w:p w:rsidR="00884CF9" w:rsidRPr="006C0A29" w:rsidRDefault="004A34AB" w:rsidP="00884C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0A29">
        <w:rPr>
          <w:rFonts w:ascii="Times New Roman" w:hAnsi="Times New Roman" w:cs="Times New Roman"/>
          <w:b/>
          <w:sz w:val="24"/>
          <w:szCs w:val="24"/>
        </w:rPr>
        <w:t>The Role of GSC</w:t>
      </w:r>
    </w:p>
    <w:p w:rsidR="004A34AB" w:rsidRPr="00884CF9" w:rsidRDefault="003C07B6" w:rsidP="00884C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</w:t>
      </w:r>
      <w:r w:rsidR="004A34AB" w:rsidRPr="00884CF9">
        <w:rPr>
          <w:rFonts w:ascii="Times New Roman" w:hAnsi="Times New Roman" w:cs="Times New Roman"/>
          <w:sz w:val="24"/>
          <w:szCs w:val="24"/>
        </w:rPr>
        <w:t>udge the scientific quality of research projects through positive feedback.</w:t>
      </w:r>
    </w:p>
    <w:p w:rsidR="004A34AB" w:rsidRPr="00884CF9" w:rsidRDefault="004A34AB" w:rsidP="00884C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Formal assessment of research p</w:t>
      </w:r>
      <w:r w:rsidR="00884CF9" w:rsidRPr="00884CF9">
        <w:rPr>
          <w:rFonts w:ascii="Times New Roman" w:hAnsi="Times New Roman" w:cs="Times New Roman"/>
          <w:sz w:val="24"/>
          <w:szCs w:val="24"/>
        </w:rPr>
        <w:t>otential of institutes through,</w:t>
      </w:r>
      <w:r w:rsidR="00884CF9">
        <w:rPr>
          <w:rFonts w:ascii="Times New Roman" w:hAnsi="Times New Roman" w:cs="Times New Roman"/>
          <w:sz w:val="24"/>
          <w:szCs w:val="24"/>
        </w:rPr>
        <w:t xml:space="preserve"> t</w:t>
      </w:r>
      <w:r w:rsidRPr="00884CF9">
        <w:rPr>
          <w:rFonts w:ascii="Times New Roman" w:hAnsi="Times New Roman" w:cs="Times New Roman"/>
          <w:sz w:val="24"/>
          <w:szCs w:val="24"/>
        </w:rPr>
        <w:t>he type and quality of research generated at the institutes based on the available facilities</w:t>
      </w:r>
      <w:r w:rsidR="00884CF9">
        <w:rPr>
          <w:rFonts w:ascii="Times New Roman" w:hAnsi="Times New Roman" w:cs="Times New Roman"/>
          <w:sz w:val="24"/>
          <w:szCs w:val="24"/>
        </w:rPr>
        <w:t>.</w:t>
      </w:r>
    </w:p>
    <w:p w:rsidR="00884CF9" w:rsidRDefault="004A34AB" w:rsidP="00884C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Availability of current facilities at the institutes vs. expectations</w:t>
      </w:r>
    </w:p>
    <w:p w:rsidR="004A34AB" w:rsidRPr="00884CF9" w:rsidRDefault="003C07B6" w:rsidP="00884C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</w:t>
      </w:r>
      <w:r w:rsidR="004A34AB" w:rsidRPr="00884CF9">
        <w:rPr>
          <w:rFonts w:ascii="Times New Roman" w:hAnsi="Times New Roman" w:cs="Times New Roman"/>
          <w:sz w:val="24"/>
          <w:szCs w:val="24"/>
        </w:rPr>
        <w:t xml:space="preserve">rovide </w:t>
      </w:r>
      <w:r w:rsidR="00884CF9">
        <w:rPr>
          <w:rFonts w:ascii="Times New Roman" w:hAnsi="Times New Roman" w:cs="Times New Roman"/>
          <w:sz w:val="24"/>
          <w:szCs w:val="24"/>
        </w:rPr>
        <w:t>recommendations to the Director of Institute</w:t>
      </w:r>
      <w:r w:rsidR="004A34AB" w:rsidRPr="00884CF9">
        <w:rPr>
          <w:rFonts w:ascii="Times New Roman" w:hAnsi="Times New Roman" w:cs="Times New Roman"/>
          <w:sz w:val="24"/>
          <w:szCs w:val="24"/>
        </w:rPr>
        <w:t xml:space="preserve"> on improving the research potentials through,</w:t>
      </w:r>
    </w:p>
    <w:p w:rsidR="00884CF9" w:rsidRPr="00884CF9" w:rsidRDefault="004A34AB" w:rsidP="00884CF9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b/>
          <w:i/>
          <w:sz w:val="24"/>
          <w:szCs w:val="24"/>
        </w:rPr>
        <w:t>Training Need Assessment</w:t>
      </w:r>
      <w:r w:rsidRPr="00884CF9">
        <w:rPr>
          <w:rFonts w:ascii="Times New Roman" w:hAnsi="Times New Roman" w:cs="Times New Roman"/>
          <w:sz w:val="24"/>
          <w:szCs w:val="24"/>
        </w:rPr>
        <w:t xml:space="preserve"> of faculty, staff and students.</w:t>
      </w:r>
    </w:p>
    <w:p w:rsidR="00884CF9" w:rsidRDefault="004A34AB" w:rsidP="00884CF9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Improvement of laboratory and other facilities for quality research.</w:t>
      </w:r>
    </w:p>
    <w:p w:rsidR="00884CF9" w:rsidRPr="00612187" w:rsidRDefault="004A34AB" w:rsidP="00884CF9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Equipment, lab consumables, staff</w:t>
      </w:r>
      <w:r w:rsidR="00612187">
        <w:rPr>
          <w:rFonts w:ascii="Times New Roman" w:hAnsi="Times New Roman" w:cs="Times New Roman"/>
          <w:sz w:val="24"/>
          <w:szCs w:val="24"/>
        </w:rPr>
        <w:t>ing</w:t>
      </w:r>
      <w:r w:rsidR="00413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26E">
        <w:rPr>
          <w:rFonts w:ascii="Times New Roman" w:hAnsi="Times New Roman" w:cs="Times New Roman"/>
          <w:sz w:val="24"/>
          <w:szCs w:val="24"/>
        </w:rPr>
        <w:t>s</w:t>
      </w:r>
      <w:r w:rsidRPr="0041326E">
        <w:rPr>
          <w:rFonts w:ascii="Times New Roman" w:hAnsi="Times New Roman" w:cs="Times New Roman"/>
          <w:sz w:val="24"/>
          <w:szCs w:val="24"/>
        </w:rPr>
        <w:t>oftwares</w:t>
      </w:r>
      <w:proofErr w:type="spellEnd"/>
      <w:r w:rsidR="00612187">
        <w:rPr>
          <w:rFonts w:ascii="Times New Roman" w:hAnsi="Times New Roman" w:cs="Times New Roman"/>
          <w:sz w:val="24"/>
          <w:szCs w:val="24"/>
        </w:rPr>
        <w:t>.</w:t>
      </w:r>
    </w:p>
    <w:p w:rsidR="00884CF9" w:rsidRDefault="00884CF9" w:rsidP="00884CF9">
      <w:pPr>
        <w:rPr>
          <w:rFonts w:ascii="Times New Roman" w:hAnsi="Times New Roman" w:cs="Times New Roman"/>
          <w:sz w:val="24"/>
          <w:szCs w:val="24"/>
        </w:rPr>
      </w:pPr>
    </w:p>
    <w:p w:rsidR="00A679F9" w:rsidRPr="001D7E84" w:rsidRDefault="00A679F9" w:rsidP="00A679F9">
      <w:pPr>
        <w:pStyle w:val="Header"/>
        <w:spacing w:line="276" w:lineRule="auto"/>
        <w:jc w:val="center"/>
        <w:rPr>
          <w:rFonts w:ascii="Algerian" w:hAnsi="Algerian"/>
          <w:sz w:val="2"/>
          <w:szCs w:val="10"/>
        </w:rPr>
      </w:pPr>
      <w:r>
        <w:rPr>
          <w:rFonts w:ascii="Algerian" w:hAnsi="Algerian"/>
          <w:noProof/>
          <w:sz w:val="38"/>
          <w:szCs w:val="10"/>
          <w:lang w:val="en-GB" w:eastAsia="en-GB"/>
        </w:rPr>
        <w:lastRenderedPageBreak/>
        <w:drawing>
          <wp:anchor distT="0" distB="0" distL="114300" distR="114300" simplePos="0" relativeHeight="251651584" behindDoc="1" locked="0" layoutInCell="1" allowOverlap="1" wp14:anchorId="5DB9BED8" wp14:editId="39DB48E0">
            <wp:simplePos x="0" y="0"/>
            <wp:positionH relativeFrom="column">
              <wp:posOffset>-779780</wp:posOffset>
            </wp:positionH>
            <wp:positionV relativeFrom="paragraph">
              <wp:posOffset>-136525</wp:posOffset>
            </wp:positionV>
            <wp:extent cx="1129030" cy="747395"/>
            <wp:effectExtent l="0" t="0" r="0" b="0"/>
            <wp:wrapTight wrapText="bothSides">
              <wp:wrapPolygon edited="0">
                <wp:start x="1093" y="0"/>
                <wp:lineTo x="0" y="17618"/>
                <wp:lineTo x="1822" y="20370"/>
                <wp:lineTo x="2187" y="20370"/>
                <wp:lineTo x="4009" y="20370"/>
                <wp:lineTo x="4009" y="17618"/>
                <wp:lineTo x="21138" y="16517"/>
                <wp:lineTo x="21503" y="8809"/>
                <wp:lineTo x="19316" y="8809"/>
                <wp:lineTo x="9111" y="0"/>
                <wp:lineTo x="1093" y="0"/>
              </wp:wrapPolygon>
            </wp:wrapTight>
            <wp:docPr id="4" name="Picture 4" descr="E:\Logo\KM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MU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38"/>
          <w:szCs w:val="10"/>
          <w:lang w:val="en-GB" w:eastAsia="en-GB"/>
        </w:rPr>
        <w:drawing>
          <wp:anchor distT="0" distB="0" distL="114300" distR="114300" simplePos="0" relativeHeight="251650560" behindDoc="1" locked="0" layoutInCell="1" allowOverlap="1" wp14:anchorId="2C87879A" wp14:editId="6669EAB2">
            <wp:simplePos x="0" y="0"/>
            <wp:positionH relativeFrom="column">
              <wp:posOffset>5020310</wp:posOffset>
            </wp:positionH>
            <wp:positionV relativeFrom="paragraph">
              <wp:posOffset>-33020</wp:posOffset>
            </wp:positionV>
            <wp:extent cx="1227455" cy="659765"/>
            <wp:effectExtent l="19050" t="0" r="0" b="0"/>
            <wp:wrapTight wrapText="bothSides">
              <wp:wrapPolygon edited="0">
                <wp:start x="-335" y="0"/>
                <wp:lineTo x="-335" y="21205"/>
                <wp:lineTo x="21455" y="21205"/>
                <wp:lineTo x="21455" y="0"/>
                <wp:lineTo x="-335" y="0"/>
              </wp:wrapPolygon>
            </wp:wrapTight>
            <wp:docPr id="5" name="Picture 1" descr="C:\Documents and Settings\sohai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hail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E84">
        <w:rPr>
          <w:rFonts w:ascii="Algerian" w:hAnsi="Algerian"/>
          <w:noProof/>
          <w:sz w:val="38"/>
          <w:szCs w:val="10"/>
        </w:rPr>
        <w:t>Institute of basic medical sciences pesh</w:t>
      </w:r>
      <w:r>
        <w:rPr>
          <w:rFonts w:ascii="Algerian" w:hAnsi="Algerian"/>
          <w:noProof/>
          <w:sz w:val="38"/>
          <w:szCs w:val="10"/>
        </w:rPr>
        <w:t>a</w:t>
      </w:r>
      <w:r w:rsidRPr="001D7E84">
        <w:rPr>
          <w:rFonts w:ascii="Algerian" w:hAnsi="Algerian"/>
          <w:noProof/>
          <w:sz w:val="38"/>
          <w:szCs w:val="10"/>
        </w:rPr>
        <w:t>war</w:t>
      </w:r>
      <w:r w:rsidRPr="00C20D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679F9" w:rsidRPr="00A679F9" w:rsidRDefault="00A679F9" w:rsidP="00884CF9">
      <w:pPr>
        <w:rPr>
          <w:sz w:val="24"/>
          <w:szCs w:val="24"/>
        </w:rPr>
      </w:pPr>
      <w:r w:rsidRPr="005C45CA">
        <w:rPr>
          <w:sz w:val="24"/>
          <w:szCs w:val="24"/>
        </w:rPr>
        <w:t>NO:</w:t>
      </w:r>
      <w:r>
        <w:rPr>
          <w:sz w:val="24"/>
          <w:szCs w:val="24"/>
        </w:rPr>
        <w:t xml:space="preserve"> </w:t>
      </w:r>
      <w:r w:rsidRPr="005C45CA">
        <w:rPr>
          <w:sz w:val="24"/>
          <w:szCs w:val="24"/>
        </w:rPr>
        <w:t>KMU/IBMS/</w:t>
      </w:r>
      <w:r w:rsidR="00624EED">
        <w:rPr>
          <w:sz w:val="24"/>
          <w:szCs w:val="24"/>
        </w:rPr>
        <w:t xml:space="preserve"> 2017</w:t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5C45CA">
        <w:rPr>
          <w:sz w:val="24"/>
          <w:szCs w:val="24"/>
        </w:rPr>
        <w:t xml:space="preserve">Date: </w:t>
      </w:r>
      <w:r w:rsidR="00624EED">
        <w:rPr>
          <w:sz w:val="24"/>
          <w:szCs w:val="24"/>
        </w:rPr>
        <w:t>12/01/2017</w:t>
      </w:r>
    </w:p>
    <w:p w:rsidR="00884CF9" w:rsidRPr="006C0A29" w:rsidRDefault="004A34AB" w:rsidP="00884C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C0A29">
        <w:rPr>
          <w:rFonts w:ascii="Times New Roman" w:hAnsi="Times New Roman" w:cs="Times New Roman"/>
          <w:b/>
          <w:sz w:val="24"/>
          <w:szCs w:val="24"/>
        </w:rPr>
        <w:t xml:space="preserve">The Members of GSC </w:t>
      </w:r>
    </w:p>
    <w:p w:rsidR="004A34AB" w:rsidRPr="00884CF9" w:rsidRDefault="004A34AB" w:rsidP="00884CF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The Director of Institute</w:t>
      </w:r>
    </w:p>
    <w:p w:rsidR="004A34AB" w:rsidRPr="00884CF9" w:rsidRDefault="004A34AB" w:rsidP="00884CF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One member from each department</w:t>
      </w:r>
    </w:p>
    <w:p w:rsidR="004A34AB" w:rsidRPr="00884CF9" w:rsidRDefault="004A34AB" w:rsidP="00884CF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Conflict of interest (in case a student of a member is presenting) Co-opted members shall be subject specialists appointed for a particular meeting</w:t>
      </w:r>
    </w:p>
    <w:p w:rsidR="00CD4AB4" w:rsidRDefault="00612187" w:rsidP="00884CF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="004A34AB" w:rsidRPr="00884CF9">
        <w:rPr>
          <w:rFonts w:ascii="Times New Roman" w:hAnsi="Times New Roman" w:cs="Times New Roman"/>
          <w:sz w:val="24"/>
          <w:szCs w:val="24"/>
        </w:rPr>
        <w:t>linician interested in research (fro</w:t>
      </w:r>
      <w:r w:rsidR="00CD4AB4">
        <w:rPr>
          <w:rFonts w:ascii="Times New Roman" w:hAnsi="Times New Roman" w:cs="Times New Roman"/>
          <w:sz w:val="24"/>
          <w:szCs w:val="24"/>
        </w:rPr>
        <w:t xml:space="preserve">m Tertiary </w:t>
      </w:r>
      <w:r>
        <w:rPr>
          <w:rFonts w:ascii="Times New Roman" w:hAnsi="Times New Roman" w:cs="Times New Roman"/>
          <w:sz w:val="24"/>
          <w:szCs w:val="24"/>
        </w:rPr>
        <w:t xml:space="preserve">Care </w:t>
      </w:r>
      <w:r w:rsidR="00CD4AB4">
        <w:rPr>
          <w:rFonts w:ascii="Times New Roman" w:hAnsi="Times New Roman" w:cs="Times New Roman"/>
          <w:sz w:val="24"/>
          <w:szCs w:val="24"/>
        </w:rPr>
        <w:t xml:space="preserve">Hospital). Duration=1 Year, </w:t>
      </w:r>
    </w:p>
    <w:p w:rsidR="004A34AB" w:rsidRDefault="004A34AB" w:rsidP="00CD4AB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 xml:space="preserve">An academic </w:t>
      </w:r>
      <w:r w:rsidR="00612187">
        <w:rPr>
          <w:rFonts w:ascii="Times New Roman" w:hAnsi="Times New Roman" w:cs="Times New Roman"/>
          <w:sz w:val="24"/>
          <w:szCs w:val="24"/>
        </w:rPr>
        <w:t>from a Medical School, Duration=1 Year</w:t>
      </w:r>
    </w:p>
    <w:p w:rsidR="00CD4AB4" w:rsidRPr="00C43C3C" w:rsidRDefault="00C43C3C" w:rsidP="00C43C3C">
      <w:pPr>
        <w:ind w:left="360"/>
        <w:rPr>
          <w:rFonts w:ascii="Times New Roman" w:hAnsi="Times New Roman" w:cs="Times New Roman"/>
          <w:sz w:val="24"/>
          <w:szCs w:val="24"/>
        </w:rPr>
      </w:pPr>
      <w:r w:rsidRPr="00C43C3C">
        <w:rPr>
          <w:rFonts w:ascii="Times New Roman" w:hAnsi="Times New Roman" w:cs="Times New Roman"/>
          <w:b/>
          <w:sz w:val="24"/>
          <w:szCs w:val="24"/>
        </w:rPr>
        <w:t>Note:</w:t>
      </w:r>
      <w:r w:rsidRPr="00C43C3C">
        <w:rPr>
          <w:rFonts w:ascii="Times New Roman" w:hAnsi="Times New Roman" w:cs="Times New Roman"/>
          <w:sz w:val="24"/>
          <w:szCs w:val="24"/>
        </w:rPr>
        <w:t xml:space="preserve"> </w:t>
      </w:r>
      <w:r w:rsidR="00CD4AB4" w:rsidRPr="00C43C3C">
        <w:rPr>
          <w:rFonts w:ascii="Times New Roman" w:hAnsi="Times New Roman" w:cs="Times New Roman"/>
          <w:sz w:val="24"/>
          <w:szCs w:val="24"/>
        </w:rPr>
        <w:t>Membership will b</w:t>
      </w:r>
      <w:r>
        <w:rPr>
          <w:rFonts w:ascii="Times New Roman" w:hAnsi="Times New Roman" w:cs="Times New Roman"/>
          <w:sz w:val="24"/>
          <w:szCs w:val="24"/>
        </w:rPr>
        <w:t xml:space="preserve">e terminated if any member fails </w:t>
      </w:r>
      <w:r w:rsidR="00CD4AB4" w:rsidRPr="00C43C3C">
        <w:rPr>
          <w:rFonts w:ascii="Times New Roman" w:hAnsi="Times New Roman" w:cs="Times New Roman"/>
          <w:sz w:val="24"/>
          <w:szCs w:val="24"/>
        </w:rPr>
        <w:t>to attend 3 consecutive meetings</w:t>
      </w:r>
      <w:r w:rsidR="00612187" w:rsidRPr="00C43C3C">
        <w:rPr>
          <w:rFonts w:ascii="Times New Roman" w:hAnsi="Times New Roman" w:cs="Times New Roman"/>
          <w:sz w:val="24"/>
          <w:szCs w:val="24"/>
        </w:rPr>
        <w:t>.</w:t>
      </w:r>
    </w:p>
    <w:p w:rsidR="00CD4AB4" w:rsidRPr="00884CF9" w:rsidRDefault="00CD4AB4" w:rsidP="00CD4AB4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AE4F7E" w:rsidRPr="00DC25AF" w:rsidRDefault="004A34AB" w:rsidP="00AE4F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C0A29">
        <w:rPr>
          <w:rFonts w:ascii="Times New Roman" w:hAnsi="Times New Roman" w:cs="Times New Roman"/>
          <w:b/>
          <w:sz w:val="24"/>
          <w:szCs w:val="24"/>
        </w:rPr>
        <w:t>The Conduct of GSC</w:t>
      </w:r>
    </w:p>
    <w:p w:rsidR="00436033" w:rsidRPr="00F32DEE" w:rsidRDefault="00436033" w:rsidP="00AE4F7E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DEE">
        <w:rPr>
          <w:rFonts w:ascii="Times New Roman" w:hAnsi="Times New Roman" w:cs="Times New Roman"/>
          <w:b/>
          <w:sz w:val="24"/>
          <w:szCs w:val="24"/>
          <w:u w:val="single"/>
        </w:rPr>
        <w:t>Part 1: Proposal Submission and Feedback</w:t>
      </w:r>
    </w:p>
    <w:p w:rsidR="00436033" w:rsidRPr="00884CF9" w:rsidRDefault="00436033" w:rsidP="00436033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C3CC5" w:rsidRDefault="000C3CC5" w:rsidP="00884C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9A9C9CC" wp14:editId="3E77F312">
            <wp:extent cx="5870575" cy="50673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12187" w:rsidRDefault="00612187" w:rsidP="00884CF9">
      <w:pPr>
        <w:rPr>
          <w:rFonts w:ascii="Times New Roman" w:hAnsi="Times New Roman" w:cs="Times New Roman"/>
          <w:sz w:val="24"/>
          <w:szCs w:val="24"/>
        </w:rPr>
      </w:pPr>
    </w:p>
    <w:p w:rsidR="00612187" w:rsidRDefault="00612187" w:rsidP="00884CF9">
      <w:pPr>
        <w:rPr>
          <w:rFonts w:ascii="Times New Roman" w:hAnsi="Times New Roman" w:cs="Times New Roman"/>
          <w:sz w:val="24"/>
          <w:szCs w:val="24"/>
        </w:rPr>
      </w:pPr>
    </w:p>
    <w:p w:rsidR="00612187" w:rsidRDefault="00612187" w:rsidP="00884CF9">
      <w:pPr>
        <w:rPr>
          <w:rFonts w:ascii="Times New Roman" w:hAnsi="Times New Roman" w:cs="Times New Roman"/>
          <w:sz w:val="24"/>
          <w:szCs w:val="24"/>
        </w:rPr>
      </w:pPr>
    </w:p>
    <w:p w:rsidR="00612187" w:rsidRPr="001D7E84" w:rsidRDefault="00612187" w:rsidP="00612187">
      <w:pPr>
        <w:pStyle w:val="Header"/>
        <w:spacing w:line="276" w:lineRule="auto"/>
        <w:jc w:val="center"/>
        <w:rPr>
          <w:rFonts w:ascii="Algerian" w:hAnsi="Algerian"/>
          <w:sz w:val="2"/>
          <w:szCs w:val="10"/>
        </w:rPr>
      </w:pPr>
      <w:r>
        <w:rPr>
          <w:rFonts w:ascii="Algerian" w:hAnsi="Algerian"/>
          <w:noProof/>
          <w:sz w:val="38"/>
          <w:szCs w:val="10"/>
          <w:lang w:val="en-GB" w:eastAsia="en-GB"/>
        </w:rPr>
        <w:drawing>
          <wp:anchor distT="0" distB="0" distL="114300" distR="114300" simplePos="0" relativeHeight="251653632" behindDoc="1" locked="0" layoutInCell="1" allowOverlap="1" wp14:anchorId="03A43FF7" wp14:editId="4F3695DC">
            <wp:simplePos x="0" y="0"/>
            <wp:positionH relativeFrom="column">
              <wp:posOffset>-779780</wp:posOffset>
            </wp:positionH>
            <wp:positionV relativeFrom="paragraph">
              <wp:posOffset>-136525</wp:posOffset>
            </wp:positionV>
            <wp:extent cx="1129030" cy="747395"/>
            <wp:effectExtent l="0" t="0" r="0" b="0"/>
            <wp:wrapTight wrapText="bothSides">
              <wp:wrapPolygon edited="0">
                <wp:start x="1093" y="0"/>
                <wp:lineTo x="0" y="17618"/>
                <wp:lineTo x="1822" y="20370"/>
                <wp:lineTo x="2187" y="20370"/>
                <wp:lineTo x="4009" y="20370"/>
                <wp:lineTo x="4009" y="17618"/>
                <wp:lineTo x="21138" y="16517"/>
                <wp:lineTo x="21503" y="8809"/>
                <wp:lineTo x="19316" y="8809"/>
                <wp:lineTo x="9111" y="0"/>
                <wp:lineTo x="1093" y="0"/>
              </wp:wrapPolygon>
            </wp:wrapTight>
            <wp:docPr id="9" name="Picture 9" descr="E:\Logo\KM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MU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38"/>
          <w:szCs w:val="10"/>
          <w:lang w:val="en-GB" w:eastAsia="en-GB"/>
        </w:rPr>
        <w:drawing>
          <wp:anchor distT="0" distB="0" distL="114300" distR="114300" simplePos="0" relativeHeight="251652608" behindDoc="1" locked="0" layoutInCell="1" allowOverlap="1" wp14:anchorId="7C1FFC6C" wp14:editId="7223C3D3">
            <wp:simplePos x="0" y="0"/>
            <wp:positionH relativeFrom="column">
              <wp:posOffset>5020310</wp:posOffset>
            </wp:positionH>
            <wp:positionV relativeFrom="paragraph">
              <wp:posOffset>-33020</wp:posOffset>
            </wp:positionV>
            <wp:extent cx="1227455" cy="659765"/>
            <wp:effectExtent l="19050" t="0" r="0" b="0"/>
            <wp:wrapTight wrapText="bothSides">
              <wp:wrapPolygon edited="0">
                <wp:start x="-335" y="0"/>
                <wp:lineTo x="-335" y="21205"/>
                <wp:lineTo x="21455" y="21205"/>
                <wp:lineTo x="21455" y="0"/>
                <wp:lineTo x="-335" y="0"/>
              </wp:wrapPolygon>
            </wp:wrapTight>
            <wp:docPr id="10" name="Picture 1" descr="C:\Documents and Settings\sohai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hail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E84">
        <w:rPr>
          <w:rFonts w:ascii="Algerian" w:hAnsi="Algerian"/>
          <w:noProof/>
          <w:sz w:val="38"/>
          <w:szCs w:val="10"/>
        </w:rPr>
        <w:t>Institute of basic medical sciences pesh</w:t>
      </w:r>
      <w:r>
        <w:rPr>
          <w:rFonts w:ascii="Algerian" w:hAnsi="Algerian"/>
          <w:noProof/>
          <w:sz w:val="38"/>
          <w:szCs w:val="10"/>
        </w:rPr>
        <w:t>a</w:t>
      </w:r>
      <w:r w:rsidRPr="001D7E84">
        <w:rPr>
          <w:rFonts w:ascii="Algerian" w:hAnsi="Algerian"/>
          <w:noProof/>
          <w:sz w:val="38"/>
          <w:szCs w:val="10"/>
        </w:rPr>
        <w:t>war</w:t>
      </w:r>
      <w:r w:rsidRPr="00C20D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2187" w:rsidRDefault="00612187" w:rsidP="00884CF9">
      <w:pPr>
        <w:rPr>
          <w:sz w:val="24"/>
          <w:szCs w:val="24"/>
        </w:rPr>
      </w:pPr>
      <w:r w:rsidRPr="005C45CA">
        <w:rPr>
          <w:sz w:val="24"/>
          <w:szCs w:val="24"/>
        </w:rPr>
        <w:t>NO:</w:t>
      </w:r>
      <w:r>
        <w:rPr>
          <w:sz w:val="24"/>
          <w:szCs w:val="24"/>
        </w:rPr>
        <w:t xml:space="preserve"> </w:t>
      </w:r>
      <w:r w:rsidRPr="005C45CA">
        <w:rPr>
          <w:sz w:val="24"/>
          <w:szCs w:val="24"/>
        </w:rPr>
        <w:t>KMU/IBMS/</w:t>
      </w:r>
      <w:r w:rsidR="005535F0">
        <w:rPr>
          <w:sz w:val="24"/>
          <w:szCs w:val="24"/>
        </w:rPr>
        <w:t xml:space="preserve"> 2017</w:t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5C45CA">
        <w:rPr>
          <w:sz w:val="24"/>
          <w:szCs w:val="24"/>
        </w:rPr>
        <w:t xml:space="preserve">Date: </w:t>
      </w:r>
      <w:r w:rsidR="005535F0">
        <w:rPr>
          <w:sz w:val="24"/>
          <w:szCs w:val="24"/>
        </w:rPr>
        <w:t>12/01/2017</w:t>
      </w:r>
    </w:p>
    <w:p w:rsidR="00BE3817" w:rsidRDefault="00BE3817" w:rsidP="00884CF9">
      <w:pPr>
        <w:rPr>
          <w:sz w:val="24"/>
          <w:szCs w:val="24"/>
        </w:rPr>
      </w:pPr>
    </w:p>
    <w:p w:rsidR="0011643D" w:rsidRPr="00650F38" w:rsidRDefault="006A4310" w:rsidP="006A43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A4310">
        <w:rPr>
          <w:rFonts w:ascii="Times New Roman" w:hAnsi="Times New Roman" w:cs="Times New Roman"/>
          <w:b/>
          <w:sz w:val="24"/>
          <w:szCs w:val="24"/>
        </w:rPr>
        <w:t>For supervisors:</w:t>
      </w:r>
      <w:r w:rsidRPr="006A4310">
        <w:rPr>
          <w:rFonts w:ascii="Times New Roman" w:hAnsi="Times New Roman" w:cs="Times New Roman"/>
          <w:sz w:val="24"/>
          <w:szCs w:val="24"/>
        </w:rPr>
        <w:t xml:space="preserve"> Kindly fill this form and attach it </w:t>
      </w:r>
      <w:r w:rsidR="00650F38">
        <w:rPr>
          <w:rFonts w:ascii="Times New Roman" w:hAnsi="Times New Roman" w:cs="Times New Roman"/>
          <w:sz w:val="24"/>
          <w:szCs w:val="24"/>
        </w:rPr>
        <w:t xml:space="preserve">on the </w:t>
      </w:r>
      <w:r w:rsidR="00650F38" w:rsidRPr="00650F38">
        <w:rPr>
          <w:rFonts w:ascii="Times New Roman" w:hAnsi="Times New Roman" w:cs="Times New Roman"/>
          <w:b/>
          <w:sz w:val="24"/>
          <w:szCs w:val="24"/>
        </w:rPr>
        <w:t>2</w:t>
      </w:r>
      <w:r w:rsidR="00650F38" w:rsidRPr="00650F3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650F38" w:rsidRPr="00650F38">
        <w:rPr>
          <w:rFonts w:ascii="Times New Roman" w:hAnsi="Times New Roman" w:cs="Times New Roman"/>
          <w:b/>
          <w:sz w:val="24"/>
          <w:szCs w:val="24"/>
        </w:rPr>
        <w:t xml:space="preserve"> page</w:t>
      </w:r>
      <w:r w:rsidR="00650F38">
        <w:rPr>
          <w:rFonts w:ascii="Times New Roman" w:hAnsi="Times New Roman" w:cs="Times New Roman"/>
          <w:sz w:val="24"/>
          <w:szCs w:val="24"/>
        </w:rPr>
        <w:t xml:space="preserve"> </w:t>
      </w:r>
      <w:r w:rsidRPr="006A4310">
        <w:rPr>
          <w:rFonts w:ascii="Times New Roman" w:hAnsi="Times New Roman" w:cs="Times New Roman"/>
          <w:sz w:val="24"/>
          <w:szCs w:val="24"/>
        </w:rPr>
        <w:t>of research proposals.</w:t>
      </w:r>
      <w:r w:rsidR="005738A6">
        <w:rPr>
          <w:rFonts w:ascii="Times New Roman" w:hAnsi="Times New Roman" w:cs="Times New Roman"/>
          <w:sz w:val="24"/>
          <w:szCs w:val="24"/>
        </w:rPr>
        <w:t xml:space="preserve"> Proposals will not be entertained without filled and signed form by supervisors.</w:t>
      </w:r>
      <w:r w:rsidR="00650F38">
        <w:rPr>
          <w:rFonts w:ascii="Times New Roman" w:hAnsi="Times New Roman" w:cs="Times New Roman"/>
          <w:sz w:val="24"/>
          <w:szCs w:val="24"/>
        </w:rPr>
        <w:t xml:space="preserve"> Send this checklist in the email </w:t>
      </w:r>
      <w:hyperlink r:id="rId15" w:history="1">
        <w:r w:rsidR="00650F38" w:rsidRPr="007022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yasirbmytech@gmail.com</w:t>
        </w:r>
      </w:hyperlink>
      <w:r w:rsidR="00650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F38" w:rsidRPr="00650F38">
        <w:rPr>
          <w:rFonts w:ascii="Times New Roman" w:hAnsi="Times New Roman" w:cs="Times New Roman"/>
          <w:sz w:val="24"/>
          <w:szCs w:val="24"/>
        </w:rPr>
        <w:t>along with proposal.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02"/>
        <w:gridCol w:w="8712"/>
        <w:gridCol w:w="851"/>
      </w:tblGrid>
      <w:tr w:rsidR="003A4497" w:rsidRPr="003A4497" w:rsidTr="009F553E">
        <w:trPr>
          <w:trHeight w:val="23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Has the basic editing of the proposal been done to a satisfactory level (font, spelling mistakes, English grammar and basic editing of the proposal)?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F553E">
        <w:trPr>
          <w:trHeight w:val="2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Has the supervisor signed the document before submitting to the committee members?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F553E">
        <w:trPr>
          <w:trHeight w:val="2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Has the rationale of the study been clearly discussed?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F553E">
        <w:trPr>
          <w:trHeight w:val="2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Has the sample size been justified for the selected research question?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F553E">
        <w:trPr>
          <w:trHeight w:val="2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Statistics; Have statistics been appropriately explained in the context of the proposal to answer the research question?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F553E">
        <w:trPr>
          <w:trHeight w:val="2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Are references complete, consistent and uniform? Are references in Vancouver style?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F553E">
        <w:trPr>
          <w:trHeight w:val="2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Has the budget been elaborated with cost break-ups?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F553E">
        <w:trPr>
          <w:trHeight w:val="2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Has the </w:t>
            </w:r>
            <w:r w:rsidR="009F553E"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Gantt</w:t>
            </w: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chart been included in the document?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F553E">
        <w:trPr>
          <w:trHeight w:val="2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9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Has the supervisor seen</w:t>
            </w:r>
            <w:r w:rsidR="00DE3F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and approved</w:t>
            </w: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the </w:t>
            </w:r>
            <w:r w:rsidR="009F553E"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PowerPoint</w:t>
            </w: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r w:rsidR="009F553E"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Presentation</w:t>
            </w: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</w:t>
            </w:r>
            <w:r w:rsidR="00EC531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the </w:t>
            </w: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student?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F553E">
        <w:trPr>
          <w:trHeight w:val="2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10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  <w:r w:rsidR="00DE3F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Consent form</w:t>
            </w:r>
            <w:r w:rsidR="0001781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(English/Urdu)</w:t>
            </w:r>
            <w:r w:rsidR="00DE3F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and patient information sheet attached?</w:t>
            </w:r>
            <w:r w:rsidR="00A93B2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(if required)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A93B2A">
        <w:trPr>
          <w:trHeight w:val="5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11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  <w:r w:rsidR="00A93B2A"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Plagiarism report: Is this report attached with the document and is the similarity index less than 20%?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F553E">
        <w:trPr>
          <w:trHeight w:val="2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9F553E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F55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A93B2A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For reports with similarity index less than 20%, has it been checked that no more than 7% similarity is from a single source?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</w:tbl>
    <w:p w:rsidR="007B47D7" w:rsidRDefault="007B47D7" w:rsidP="007B47D7">
      <w:pPr>
        <w:rPr>
          <w:rFonts w:ascii="Times New Roman" w:hAnsi="Times New Roman" w:cs="Times New Roman"/>
          <w:sz w:val="24"/>
          <w:szCs w:val="24"/>
        </w:rPr>
      </w:pPr>
    </w:p>
    <w:p w:rsidR="007B47D7" w:rsidRDefault="007B47D7" w:rsidP="007B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Name:</w:t>
      </w:r>
    </w:p>
    <w:p w:rsidR="007B47D7" w:rsidRDefault="007B47D7" w:rsidP="007B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signature:</w:t>
      </w:r>
    </w:p>
    <w:p w:rsidR="0011643D" w:rsidRDefault="0011643D" w:rsidP="006A43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643D" w:rsidRDefault="0011643D" w:rsidP="006A43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643D" w:rsidRDefault="0011643D" w:rsidP="006A43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643D" w:rsidRDefault="0011643D" w:rsidP="006A43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643D" w:rsidRDefault="0011643D" w:rsidP="006A43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643D" w:rsidRDefault="0011643D" w:rsidP="006A43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643D" w:rsidRDefault="0011643D" w:rsidP="006A43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41BA8" w:rsidRPr="00917844" w:rsidRDefault="00941BA8" w:rsidP="00941BA8">
      <w:pPr>
        <w:pStyle w:val="Header"/>
        <w:spacing w:line="276" w:lineRule="auto"/>
        <w:jc w:val="center"/>
        <w:rPr>
          <w:rFonts w:ascii="Algerian" w:hAnsi="Algerian"/>
          <w:sz w:val="2"/>
          <w:szCs w:val="10"/>
          <w:u w:val="single"/>
        </w:rPr>
      </w:pPr>
      <w:r w:rsidRPr="00917844">
        <w:rPr>
          <w:rFonts w:ascii="Algerian" w:hAnsi="Algerian"/>
          <w:noProof/>
          <w:sz w:val="38"/>
          <w:szCs w:val="10"/>
          <w:u w:val="single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CD583C2" wp14:editId="462C5E27">
            <wp:simplePos x="0" y="0"/>
            <wp:positionH relativeFrom="column">
              <wp:posOffset>-779780</wp:posOffset>
            </wp:positionH>
            <wp:positionV relativeFrom="paragraph">
              <wp:posOffset>-136525</wp:posOffset>
            </wp:positionV>
            <wp:extent cx="1129030" cy="747395"/>
            <wp:effectExtent l="0" t="0" r="0" b="0"/>
            <wp:wrapTight wrapText="bothSides">
              <wp:wrapPolygon edited="0">
                <wp:start x="1093" y="0"/>
                <wp:lineTo x="0" y="17618"/>
                <wp:lineTo x="1822" y="20370"/>
                <wp:lineTo x="2187" y="20370"/>
                <wp:lineTo x="4009" y="20370"/>
                <wp:lineTo x="4009" y="17618"/>
                <wp:lineTo x="21138" y="16517"/>
                <wp:lineTo x="21503" y="8809"/>
                <wp:lineTo x="19316" y="8809"/>
                <wp:lineTo x="9111" y="0"/>
                <wp:lineTo x="1093" y="0"/>
              </wp:wrapPolygon>
            </wp:wrapTight>
            <wp:docPr id="46" name="Picture 46" descr="E:\Logo\KM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MU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844">
        <w:rPr>
          <w:rFonts w:ascii="Algerian" w:hAnsi="Algerian"/>
          <w:noProof/>
          <w:sz w:val="38"/>
          <w:szCs w:val="10"/>
          <w:u w:val="single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F24CC3F" wp14:editId="31BC4AB4">
            <wp:simplePos x="0" y="0"/>
            <wp:positionH relativeFrom="column">
              <wp:posOffset>5020310</wp:posOffset>
            </wp:positionH>
            <wp:positionV relativeFrom="paragraph">
              <wp:posOffset>-33020</wp:posOffset>
            </wp:positionV>
            <wp:extent cx="1227455" cy="659765"/>
            <wp:effectExtent l="19050" t="0" r="0" b="0"/>
            <wp:wrapTight wrapText="bothSides">
              <wp:wrapPolygon edited="0">
                <wp:start x="-335" y="0"/>
                <wp:lineTo x="-335" y="21205"/>
                <wp:lineTo x="21455" y="21205"/>
                <wp:lineTo x="21455" y="0"/>
                <wp:lineTo x="-335" y="0"/>
              </wp:wrapPolygon>
            </wp:wrapTight>
            <wp:docPr id="47" name="Picture 1" descr="C:\Documents and Settings\sohai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hail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844">
        <w:rPr>
          <w:rFonts w:ascii="Algerian" w:hAnsi="Algerian"/>
          <w:noProof/>
          <w:sz w:val="38"/>
          <w:szCs w:val="10"/>
          <w:u w:val="single"/>
        </w:rPr>
        <w:t>Institute of basic medical sciences peshawar</w:t>
      </w:r>
      <w:r w:rsidRPr="009178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</w:rPr>
        <w:t xml:space="preserve"> </w:t>
      </w:r>
    </w:p>
    <w:p w:rsidR="006A4310" w:rsidRPr="00941BA8" w:rsidRDefault="005535F0" w:rsidP="00884CF9">
      <w:r>
        <w:t>NO: KMU/IBMS/ 2017</w:t>
      </w:r>
      <w:r w:rsidR="00941BA8" w:rsidRPr="00917844">
        <w:t>/</w:t>
      </w:r>
      <w:r w:rsidR="00941BA8" w:rsidRPr="00917844">
        <w:tab/>
      </w:r>
      <w:r w:rsidR="00941BA8" w:rsidRPr="00917844">
        <w:tab/>
      </w:r>
      <w:r w:rsidR="00941BA8" w:rsidRPr="00917844">
        <w:tab/>
      </w:r>
      <w:r w:rsidR="00941BA8" w:rsidRPr="00917844">
        <w:tab/>
      </w:r>
      <w:r w:rsidR="00941BA8" w:rsidRPr="00917844">
        <w:tab/>
      </w:r>
      <w:r w:rsidR="00941BA8" w:rsidRPr="00917844">
        <w:tab/>
      </w:r>
      <w:r>
        <w:t xml:space="preserve">                  Date: 12/01/2017</w:t>
      </w:r>
    </w:p>
    <w:p w:rsidR="006A4310" w:rsidRPr="00BE3817" w:rsidRDefault="006A4310" w:rsidP="00884CF9">
      <w:pPr>
        <w:rPr>
          <w:sz w:val="24"/>
          <w:szCs w:val="24"/>
        </w:rPr>
      </w:pPr>
    </w:p>
    <w:p w:rsidR="000C3CC5" w:rsidRPr="000C5EAB" w:rsidRDefault="00222E27" w:rsidP="00C3620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C5EAB">
        <w:rPr>
          <w:rFonts w:ascii="Times New Roman" w:hAnsi="Times New Roman" w:cs="Times New Roman"/>
          <w:sz w:val="24"/>
          <w:szCs w:val="24"/>
        </w:rPr>
        <w:t xml:space="preserve">The deadlines will be mapped for the whole year, however, the GSC </w:t>
      </w:r>
      <w:r w:rsidR="00612187" w:rsidRPr="000C5EAB">
        <w:rPr>
          <w:rFonts w:ascii="Times New Roman" w:hAnsi="Times New Roman" w:cs="Times New Roman"/>
          <w:sz w:val="24"/>
          <w:szCs w:val="24"/>
        </w:rPr>
        <w:t xml:space="preserve">meeting </w:t>
      </w:r>
      <w:r w:rsidRPr="000C5EAB">
        <w:rPr>
          <w:rFonts w:ascii="Times New Roman" w:hAnsi="Times New Roman" w:cs="Times New Roman"/>
          <w:sz w:val="24"/>
          <w:szCs w:val="24"/>
        </w:rPr>
        <w:t>day will be kept tentative.</w:t>
      </w:r>
    </w:p>
    <w:p w:rsidR="0050108C" w:rsidRDefault="000C5EAB" w:rsidP="00A90B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C5E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CE6947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provide feedback on all sub</w:t>
      </w:r>
      <w:r w:rsidR="00CE6947">
        <w:rPr>
          <w:rFonts w:ascii="Times New Roman" w:hAnsi="Times New Roman" w:cs="Times New Roman"/>
          <w:sz w:val="24"/>
          <w:szCs w:val="24"/>
        </w:rPr>
        <w:t xml:space="preserve">mitted proposals, however, members </w:t>
      </w:r>
      <w:r w:rsidR="00CE6947" w:rsidRPr="00CE6947">
        <w:rPr>
          <w:rFonts w:ascii="Times New Roman" w:hAnsi="Times New Roman" w:cs="Times New Roman"/>
          <w:b/>
          <w:i/>
          <w:sz w:val="24"/>
          <w:szCs w:val="24"/>
        </w:rPr>
        <w:t xml:space="preserve">must </w:t>
      </w:r>
      <w:r w:rsidR="00CE6947">
        <w:rPr>
          <w:rFonts w:ascii="Times New Roman" w:hAnsi="Times New Roman" w:cs="Times New Roman"/>
          <w:sz w:val="24"/>
          <w:szCs w:val="24"/>
        </w:rPr>
        <w:t>provide feedback on proposals submitted from their respective departments.</w:t>
      </w:r>
    </w:p>
    <w:p w:rsidR="00A90BB7" w:rsidRPr="00A90BB7" w:rsidRDefault="00A90BB7" w:rsidP="00A90BB7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4B5848" w:rsidRPr="004B5848" w:rsidRDefault="006342A3" w:rsidP="004B5848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Map of GSC for the Y</w:t>
      </w:r>
      <w:r w:rsidR="004B586B">
        <w:rPr>
          <w:rFonts w:ascii="Times New Roman" w:hAnsi="Times New Roman" w:cs="Times New Roman"/>
          <w:b/>
          <w:sz w:val="24"/>
          <w:szCs w:val="24"/>
          <w:u w:val="single"/>
        </w:rPr>
        <w:t>ear 2017</w:t>
      </w:r>
    </w:p>
    <w:p w:rsidR="00F7117C" w:rsidRDefault="00F7117C" w:rsidP="00F7117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Overlap w:val="never"/>
        <w:tblW w:w="10064" w:type="dxa"/>
        <w:tblLook w:val="04A0" w:firstRow="1" w:lastRow="0" w:firstColumn="1" w:lastColumn="0" w:noHBand="0" w:noVBand="1"/>
      </w:tblPr>
      <w:tblGrid>
        <w:gridCol w:w="2755"/>
        <w:gridCol w:w="2236"/>
        <w:gridCol w:w="2154"/>
        <w:gridCol w:w="2919"/>
      </w:tblGrid>
      <w:tr w:rsidR="004B586B" w:rsidRPr="00F7117C" w:rsidTr="004B586B">
        <w:trPr>
          <w:trHeight w:val="265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  <w:t xml:space="preserve">Student submission to </w:t>
            </w: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  <w:t>Section In-charge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6B" w:rsidRPr="00E574A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  <w:t xml:space="preserve">GSC </w:t>
            </w: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  <w:t xml:space="preserve">Meeting </w:t>
            </w:r>
          </w:p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  <w:t>IBMS Committee Room</w:t>
            </w:r>
          </w:p>
        </w:tc>
      </w:tr>
      <w:tr w:rsidR="004B586B" w:rsidRPr="00F7117C" w:rsidTr="004B586B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03</w:t>
            </w:r>
            <w:r w:rsidR="004B586B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-Feb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08-Feb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4B586B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03</w:t>
            </w:r>
            <w:r w:rsidR="004B586B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-March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8-March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F64E1C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07-April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12-April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F64E1C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05-May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10-May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F64E1C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02-June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07-June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F64E1C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07-July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12-July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F64E1C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4-August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9-August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F64E1C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1-Sept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6-Sept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F64E1C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6-Oct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11-Oct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F64E1C" w:rsidRPr="00F7117C" w:rsidTr="00F64E1C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1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3-Nov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1C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1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8-Nov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4E1C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F64E1C" w:rsidRPr="00F7117C" w:rsidTr="00F64E1C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1C" w:rsidRDefault="000A16E6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01-Dec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1C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1C" w:rsidRDefault="000A16E6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06-Dec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4E1C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F7117C" w:rsidRPr="00F7117C" w:rsidTr="004B586B">
        <w:trPr>
          <w:trHeight w:val="26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7C" w:rsidRPr="003428A2" w:rsidRDefault="000C5E00" w:rsidP="00342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428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One day before GSC</w:t>
            </w:r>
            <w:r w:rsidR="00EC67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,</w:t>
            </w:r>
            <w:r w:rsidRPr="003428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students </w:t>
            </w:r>
            <w:r w:rsidR="003428A2" w:rsidRPr="003428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must </w:t>
            </w:r>
            <w:r w:rsidRPr="003428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send the</w:t>
            </w:r>
            <w:r w:rsidR="005073B2" w:rsidRPr="003428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final PPT to</w:t>
            </w:r>
            <w:r w:rsidR="005073B2" w:rsidRPr="003428A2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4"/>
                <w:lang w:val="en-GB" w:eastAsia="en-GB"/>
              </w:rPr>
              <w:t xml:space="preserve"> </w:t>
            </w:r>
            <w:hyperlink r:id="rId16" w:history="1">
              <w:r w:rsidR="005073B2" w:rsidRPr="003428A2">
                <w:rPr>
                  <w:rStyle w:val="Hyperlink"/>
                  <w:rFonts w:ascii="Times New Roman" w:eastAsia="+mn-ea" w:hAnsi="Times New Roman" w:cs="Times New Roman"/>
                  <w:b/>
                  <w:bCs/>
                  <w:sz w:val="24"/>
                  <w:szCs w:val="24"/>
                  <w:lang w:val="en-GB" w:eastAsia="en-GB"/>
                </w:rPr>
                <w:t>nadeemaftab.ibms@kmu.edu.pk</w:t>
              </w:r>
            </w:hyperlink>
            <w:r w:rsidR="003428A2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</w:tr>
    </w:tbl>
    <w:p w:rsidR="00BE3817" w:rsidRPr="00AE4F7E" w:rsidRDefault="00F7117C" w:rsidP="00BE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E3817">
        <w:rPr>
          <w:rFonts w:ascii="Times New Roman" w:hAnsi="Times New Roman" w:cs="Times New Roman"/>
          <w:b/>
          <w:sz w:val="24"/>
          <w:szCs w:val="24"/>
        </w:rPr>
        <w:t xml:space="preserve">Part 2: </w:t>
      </w:r>
      <w:r w:rsidR="00BE3817">
        <w:rPr>
          <w:rFonts w:ascii="Times New Roman" w:hAnsi="Times New Roman" w:cs="Times New Roman"/>
          <w:sz w:val="24"/>
          <w:szCs w:val="24"/>
        </w:rPr>
        <w:t xml:space="preserve">A KMU/IBMS Power Point </w:t>
      </w:r>
      <w:r w:rsidR="00BE3817" w:rsidRPr="00AE4F7E">
        <w:rPr>
          <w:rFonts w:ascii="Times New Roman" w:hAnsi="Times New Roman" w:cs="Times New Roman"/>
          <w:sz w:val="24"/>
          <w:szCs w:val="24"/>
        </w:rPr>
        <w:t xml:space="preserve">template </w:t>
      </w:r>
      <w:r w:rsidR="00BE3817">
        <w:rPr>
          <w:rFonts w:ascii="Times New Roman" w:hAnsi="Times New Roman" w:cs="Times New Roman"/>
          <w:sz w:val="24"/>
          <w:szCs w:val="24"/>
        </w:rPr>
        <w:t>with all information was approved. This template must be used by students for their GSC and ASRB presentations. The template</w:t>
      </w:r>
      <w:r w:rsidR="000D2F3A">
        <w:rPr>
          <w:rFonts w:ascii="Times New Roman" w:hAnsi="Times New Roman" w:cs="Times New Roman"/>
          <w:sz w:val="24"/>
          <w:szCs w:val="24"/>
        </w:rPr>
        <w:t>s and these minutes are</w:t>
      </w:r>
      <w:r w:rsidR="00BE3817">
        <w:rPr>
          <w:rFonts w:ascii="Times New Roman" w:hAnsi="Times New Roman" w:cs="Times New Roman"/>
          <w:sz w:val="24"/>
          <w:szCs w:val="24"/>
        </w:rPr>
        <w:t xml:space="preserve"> available on KMU/IBMS webpage.</w:t>
      </w:r>
    </w:p>
    <w:p w:rsidR="00CE6947" w:rsidRDefault="00CE6947" w:rsidP="00F7117C">
      <w:pPr>
        <w:rPr>
          <w:rFonts w:ascii="Times New Roman" w:hAnsi="Times New Roman" w:cs="Times New Roman"/>
          <w:sz w:val="24"/>
          <w:szCs w:val="24"/>
        </w:rPr>
      </w:pPr>
    </w:p>
    <w:p w:rsidR="00917844" w:rsidRDefault="00917844" w:rsidP="00F7117C">
      <w:pPr>
        <w:rPr>
          <w:rFonts w:ascii="Times New Roman" w:hAnsi="Times New Roman" w:cs="Times New Roman"/>
          <w:sz w:val="24"/>
          <w:szCs w:val="24"/>
        </w:rPr>
      </w:pPr>
    </w:p>
    <w:p w:rsidR="00917844" w:rsidRDefault="00917844" w:rsidP="00F7117C">
      <w:pPr>
        <w:rPr>
          <w:rFonts w:ascii="Times New Roman" w:hAnsi="Times New Roman" w:cs="Times New Roman"/>
          <w:sz w:val="24"/>
          <w:szCs w:val="24"/>
        </w:rPr>
      </w:pPr>
    </w:p>
    <w:p w:rsidR="00917844" w:rsidRDefault="00917844" w:rsidP="00F7117C">
      <w:pPr>
        <w:rPr>
          <w:rFonts w:ascii="Times New Roman" w:hAnsi="Times New Roman" w:cs="Times New Roman"/>
          <w:sz w:val="24"/>
          <w:szCs w:val="24"/>
        </w:rPr>
      </w:pPr>
    </w:p>
    <w:p w:rsidR="00B56A06" w:rsidRDefault="00B56A06" w:rsidP="00884CF9">
      <w:pPr>
        <w:rPr>
          <w:rFonts w:ascii="Times New Roman" w:hAnsi="Times New Roman" w:cs="Times New Roman"/>
          <w:b/>
          <w:sz w:val="24"/>
          <w:szCs w:val="24"/>
        </w:rPr>
      </w:pPr>
    </w:p>
    <w:p w:rsidR="00B56A06" w:rsidRDefault="00B56A06" w:rsidP="00884CF9">
      <w:pPr>
        <w:rPr>
          <w:rFonts w:ascii="Times New Roman" w:hAnsi="Times New Roman" w:cs="Times New Roman"/>
          <w:b/>
          <w:sz w:val="24"/>
          <w:szCs w:val="24"/>
        </w:rPr>
      </w:pPr>
    </w:p>
    <w:p w:rsidR="00B56A06" w:rsidRPr="00917844" w:rsidRDefault="00B56A06" w:rsidP="00B56A06">
      <w:pPr>
        <w:pStyle w:val="Header"/>
        <w:spacing w:line="276" w:lineRule="auto"/>
        <w:jc w:val="center"/>
        <w:rPr>
          <w:rFonts w:ascii="Algerian" w:hAnsi="Algerian"/>
          <w:sz w:val="2"/>
          <w:szCs w:val="10"/>
          <w:u w:val="single"/>
        </w:rPr>
      </w:pPr>
      <w:r w:rsidRPr="00917844">
        <w:rPr>
          <w:rFonts w:ascii="Algerian" w:hAnsi="Algerian"/>
          <w:noProof/>
          <w:sz w:val="38"/>
          <w:szCs w:val="10"/>
          <w:u w:val="single"/>
          <w:lang w:val="en-GB" w:eastAsia="en-GB"/>
        </w:rPr>
        <w:lastRenderedPageBreak/>
        <w:drawing>
          <wp:anchor distT="0" distB="0" distL="114300" distR="114300" simplePos="0" relativeHeight="251655680" behindDoc="1" locked="0" layoutInCell="1" allowOverlap="1" wp14:anchorId="53590B3E" wp14:editId="1A1129F5">
            <wp:simplePos x="0" y="0"/>
            <wp:positionH relativeFrom="column">
              <wp:posOffset>-779780</wp:posOffset>
            </wp:positionH>
            <wp:positionV relativeFrom="paragraph">
              <wp:posOffset>-136525</wp:posOffset>
            </wp:positionV>
            <wp:extent cx="1129030" cy="747395"/>
            <wp:effectExtent l="0" t="0" r="0" b="0"/>
            <wp:wrapTight wrapText="bothSides">
              <wp:wrapPolygon edited="0">
                <wp:start x="1093" y="0"/>
                <wp:lineTo x="0" y="17618"/>
                <wp:lineTo x="1822" y="20370"/>
                <wp:lineTo x="2187" y="20370"/>
                <wp:lineTo x="4009" y="20370"/>
                <wp:lineTo x="4009" y="17618"/>
                <wp:lineTo x="21138" y="16517"/>
                <wp:lineTo x="21503" y="8809"/>
                <wp:lineTo x="19316" y="8809"/>
                <wp:lineTo x="9111" y="0"/>
                <wp:lineTo x="1093" y="0"/>
              </wp:wrapPolygon>
            </wp:wrapTight>
            <wp:docPr id="12" name="Picture 12" descr="E:\Logo\KM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MU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844">
        <w:rPr>
          <w:rFonts w:ascii="Algerian" w:hAnsi="Algerian"/>
          <w:noProof/>
          <w:sz w:val="38"/>
          <w:szCs w:val="10"/>
          <w:u w:val="single"/>
          <w:lang w:val="en-GB" w:eastAsia="en-GB"/>
        </w:rPr>
        <w:drawing>
          <wp:anchor distT="0" distB="0" distL="114300" distR="114300" simplePos="0" relativeHeight="251654656" behindDoc="1" locked="0" layoutInCell="1" allowOverlap="1" wp14:anchorId="1F836D14" wp14:editId="0FFC6046">
            <wp:simplePos x="0" y="0"/>
            <wp:positionH relativeFrom="column">
              <wp:posOffset>5020310</wp:posOffset>
            </wp:positionH>
            <wp:positionV relativeFrom="paragraph">
              <wp:posOffset>-33020</wp:posOffset>
            </wp:positionV>
            <wp:extent cx="1227455" cy="659765"/>
            <wp:effectExtent l="19050" t="0" r="0" b="0"/>
            <wp:wrapTight wrapText="bothSides">
              <wp:wrapPolygon edited="0">
                <wp:start x="-335" y="0"/>
                <wp:lineTo x="-335" y="21205"/>
                <wp:lineTo x="21455" y="21205"/>
                <wp:lineTo x="21455" y="0"/>
                <wp:lineTo x="-335" y="0"/>
              </wp:wrapPolygon>
            </wp:wrapTight>
            <wp:docPr id="15" name="Picture 1" descr="C:\Documents and Settings\sohai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hail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844">
        <w:rPr>
          <w:rFonts w:ascii="Algerian" w:hAnsi="Algerian"/>
          <w:noProof/>
          <w:sz w:val="38"/>
          <w:szCs w:val="10"/>
          <w:u w:val="single"/>
        </w:rPr>
        <w:t>Institute of basic medical sciences peshawar</w:t>
      </w:r>
      <w:r w:rsidRPr="009178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</w:rPr>
        <w:t xml:space="preserve"> </w:t>
      </w:r>
    </w:p>
    <w:p w:rsidR="00B56A06" w:rsidRPr="00B56A06" w:rsidRDefault="0018375D" w:rsidP="00884CF9">
      <w:r>
        <w:t>NO: KMU/IBMS/ 2017</w:t>
      </w:r>
      <w:r w:rsidR="00B56A06" w:rsidRPr="00917844"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Date: 12/01/2017</w:t>
      </w:r>
    </w:p>
    <w:p w:rsidR="000C3CC5" w:rsidRPr="00F32DEE" w:rsidRDefault="00436033" w:rsidP="00884C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DE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2: GSC </w:t>
      </w:r>
      <w:r w:rsidR="00F32DEE" w:rsidRPr="00F32DEE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</w:t>
      </w:r>
      <w:r w:rsidRPr="00F32DEE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</w:p>
    <w:p w:rsidR="00E736D4" w:rsidRPr="00372DF4" w:rsidRDefault="00731CC0" w:rsidP="00884C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2FB44A8" wp14:editId="59C9A901">
            <wp:extent cx="5991225" cy="4110355"/>
            <wp:effectExtent l="0" t="0" r="0" b="444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72DF4" w:rsidRDefault="0015429F" w:rsidP="00372D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36D4">
        <w:rPr>
          <w:rFonts w:ascii="Times New Roman" w:hAnsi="Times New Roman" w:cs="Times New Roman"/>
          <w:b/>
          <w:i/>
          <w:sz w:val="24"/>
          <w:szCs w:val="24"/>
        </w:rPr>
        <w:t xml:space="preserve">Prepared by,   </w:t>
      </w:r>
      <w:r w:rsidR="00372DF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Approved by</w:t>
      </w:r>
    </w:p>
    <w:p w:rsidR="004A34AB" w:rsidRPr="00E736D4" w:rsidRDefault="00372DF4" w:rsidP="00372D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w:drawing>
          <wp:inline distT="0" distB="0" distL="0" distR="0" wp14:anchorId="26C28DFC">
            <wp:extent cx="1682750" cy="4940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429F" w:rsidRPr="00E736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GB" w:eastAsia="en-GB"/>
        </w:rPr>
        <w:drawing>
          <wp:inline distT="0" distB="0" distL="0" distR="0" wp14:anchorId="12434F6C">
            <wp:extent cx="1420495" cy="768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:rsidR="00372DF4" w:rsidRDefault="0015429F" w:rsidP="00372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6D4">
        <w:rPr>
          <w:rFonts w:ascii="Times New Roman" w:hAnsi="Times New Roman" w:cs="Times New Roman"/>
          <w:b/>
          <w:sz w:val="24"/>
          <w:szCs w:val="24"/>
        </w:rPr>
        <w:t>Dr</w:t>
      </w:r>
      <w:r w:rsidR="00BD31CD" w:rsidRPr="00E736D4">
        <w:rPr>
          <w:rFonts w:ascii="Times New Roman" w:hAnsi="Times New Roman" w:cs="Times New Roman"/>
          <w:b/>
          <w:sz w:val="24"/>
          <w:szCs w:val="24"/>
        </w:rPr>
        <w:t>.</w:t>
      </w:r>
      <w:r w:rsidRPr="00E736D4">
        <w:rPr>
          <w:rFonts w:ascii="Times New Roman" w:hAnsi="Times New Roman" w:cs="Times New Roman"/>
          <w:b/>
          <w:sz w:val="24"/>
          <w:szCs w:val="24"/>
        </w:rPr>
        <w:t xml:space="preserve"> Asif Ali                                                                                Prof. Dr. Jawad Ahmed</w:t>
      </w:r>
    </w:p>
    <w:p w:rsidR="004A34AB" w:rsidRPr="0018375D" w:rsidRDefault="0015429F" w:rsidP="00884CF9">
      <w:pPr>
        <w:rPr>
          <w:rFonts w:ascii="Times New Roman" w:hAnsi="Times New Roman" w:cs="Times New Roman"/>
          <w:b/>
          <w:sz w:val="24"/>
          <w:szCs w:val="24"/>
        </w:rPr>
      </w:pPr>
      <w:r w:rsidRPr="00E736D4">
        <w:rPr>
          <w:rFonts w:ascii="Times New Roman" w:hAnsi="Times New Roman" w:cs="Times New Roman"/>
          <w:b/>
          <w:sz w:val="24"/>
          <w:szCs w:val="24"/>
        </w:rPr>
        <w:t>Secretary cum member GSC</w:t>
      </w:r>
      <w:r w:rsidR="00696447" w:rsidRPr="00E736D4">
        <w:rPr>
          <w:rFonts w:ascii="Times New Roman" w:hAnsi="Times New Roman" w:cs="Times New Roman"/>
          <w:b/>
          <w:sz w:val="24"/>
          <w:szCs w:val="24"/>
        </w:rPr>
        <w:t>, IBMS</w:t>
      </w:r>
      <w:r w:rsidRPr="00E736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96447" w:rsidRPr="00E736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2DF4">
        <w:rPr>
          <w:rFonts w:ascii="Times New Roman" w:hAnsi="Times New Roman" w:cs="Times New Roman"/>
          <w:b/>
          <w:sz w:val="24"/>
          <w:szCs w:val="24"/>
        </w:rPr>
        <w:t xml:space="preserve">Dean and </w:t>
      </w:r>
      <w:r w:rsidR="00696447" w:rsidRPr="00E736D4">
        <w:rPr>
          <w:rFonts w:ascii="Times New Roman" w:hAnsi="Times New Roman" w:cs="Times New Roman"/>
          <w:b/>
          <w:sz w:val="24"/>
          <w:szCs w:val="24"/>
        </w:rPr>
        <w:t>Director IBMS</w:t>
      </w:r>
      <w:r w:rsidRPr="00E736D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4A34AB" w:rsidRPr="0018446E" w:rsidRDefault="0018446E" w:rsidP="00372D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C/C</w:t>
      </w:r>
    </w:p>
    <w:p w:rsidR="00A71AB9" w:rsidRDefault="00A71AB9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766DF">
        <w:rPr>
          <w:sz w:val="24"/>
          <w:szCs w:val="24"/>
        </w:rPr>
        <w:t>Director ORIC</w:t>
      </w:r>
    </w:p>
    <w:p w:rsidR="00766C6C" w:rsidRDefault="00766C6C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PS to VC</w:t>
      </w:r>
    </w:p>
    <w:p w:rsidR="00A71AB9" w:rsidRDefault="00A71AB9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r w:rsidR="00766C6C">
        <w:rPr>
          <w:sz w:val="24"/>
          <w:szCs w:val="24"/>
        </w:rPr>
        <w:t>AA &amp; QA</w:t>
      </w:r>
    </w:p>
    <w:p w:rsidR="00766C6C" w:rsidRPr="00766C6C" w:rsidRDefault="001110C2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Director QEC</w:t>
      </w:r>
    </w:p>
    <w:p w:rsidR="0050108C" w:rsidRPr="004766DF" w:rsidRDefault="0050108C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766DF">
        <w:rPr>
          <w:sz w:val="24"/>
          <w:szCs w:val="24"/>
        </w:rPr>
        <w:t>Section In-</w:t>
      </w:r>
      <w:r w:rsidR="004766DF" w:rsidRPr="004766DF">
        <w:rPr>
          <w:sz w:val="24"/>
          <w:szCs w:val="24"/>
        </w:rPr>
        <w:t>charge, IBMS</w:t>
      </w:r>
    </w:p>
    <w:p w:rsidR="0050108C" w:rsidRPr="004766DF" w:rsidRDefault="00C43C3C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Computer Operator</w:t>
      </w:r>
      <w:r w:rsidR="004766DF" w:rsidRPr="004766DF">
        <w:rPr>
          <w:sz w:val="24"/>
          <w:szCs w:val="24"/>
        </w:rPr>
        <w:t>, IBMS</w:t>
      </w:r>
    </w:p>
    <w:p w:rsidR="00C43C3C" w:rsidRPr="004766DF" w:rsidRDefault="00C43C3C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Computer lab manager, IBMS</w:t>
      </w:r>
    </w:p>
    <w:sectPr w:rsidR="00C43C3C" w:rsidRPr="004766DF" w:rsidSect="0004451E">
      <w:footerReference w:type="default" r:id="rId24"/>
      <w:pgSz w:w="12240" w:h="15840" w:code="1"/>
      <w:pgMar w:top="446" w:right="1555" w:bottom="-432" w:left="1440" w:header="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45" w:rsidRDefault="00F62A45" w:rsidP="00617226">
      <w:pPr>
        <w:spacing w:after="0" w:line="240" w:lineRule="auto"/>
      </w:pPr>
      <w:r>
        <w:separator/>
      </w:r>
    </w:p>
  </w:endnote>
  <w:endnote w:type="continuationSeparator" w:id="0">
    <w:p w:rsidR="00F62A45" w:rsidRDefault="00F62A45" w:rsidP="0061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80" w:rsidRDefault="00F62A45" w:rsidP="00301C80">
    <w:pPr>
      <w:pStyle w:val="Header"/>
      <w:ind w:hanging="540"/>
      <w:rPr>
        <w:rFonts w:ascii="Calibri" w:hAnsi="Calibri"/>
        <w:szCs w:val="24"/>
      </w:rPr>
    </w:pPr>
    <w:r>
      <w:rPr>
        <w:rFonts w:ascii="Calibri" w:hAnsi="Calibri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in;margin-top:1.6pt;width:671.25pt;height:1.5pt;flip:y;z-index:251657216" o:connectortype="straight" strokecolor="#4f81bd [3204]" strokeweight="1pt">
          <v:stroke dashstyle="dash"/>
          <v:shadow color="#868686"/>
        </v:shape>
      </w:pict>
    </w:r>
    <w:r w:rsidR="00301C80" w:rsidRPr="00C40561">
      <w:rPr>
        <w:rFonts w:ascii="Calibri" w:hAnsi="Calibri"/>
        <w:szCs w:val="24"/>
      </w:rPr>
      <w:t>Phase-</w:t>
    </w:r>
    <w:r w:rsidR="007A6ED7">
      <w:rPr>
        <w:rFonts w:ascii="Calibri" w:hAnsi="Calibri"/>
        <w:szCs w:val="24"/>
      </w:rPr>
      <w:t>5</w:t>
    </w:r>
    <w:r w:rsidR="00301C80" w:rsidRPr="00C40561">
      <w:rPr>
        <w:rFonts w:ascii="Calibri" w:hAnsi="Calibri"/>
        <w:szCs w:val="24"/>
      </w:rPr>
      <w:t>, Hayatabad, Peshawar, Khyber Pakhtunkhwa, Pakistan</w:t>
    </w:r>
  </w:p>
  <w:p w:rsidR="00301C80" w:rsidRPr="002464CB" w:rsidRDefault="00301C80" w:rsidP="00301C80">
    <w:pPr>
      <w:pStyle w:val="Header"/>
      <w:ind w:hanging="540"/>
      <w:rPr>
        <w:rFonts w:ascii="Calibri" w:hAnsi="Calibri"/>
        <w:szCs w:val="24"/>
      </w:rPr>
    </w:pPr>
    <w:r w:rsidRPr="002464CB">
      <w:rPr>
        <w:rFonts w:ascii="Calibri" w:hAnsi="Calibri"/>
        <w:b/>
        <w:szCs w:val="24"/>
      </w:rPr>
      <w:t xml:space="preserve">Near </w:t>
    </w:r>
    <w:r w:rsidR="007A6ED7">
      <w:rPr>
        <w:rFonts w:ascii="Calibri" w:hAnsi="Calibri"/>
        <w:b/>
        <w:szCs w:val="24"/>
      </w:rPr>
      <w:t>PDA Building</w:t>
    </w:r>
    <w:r>
      <w:rPr>
        <w:rFonts w:ascii="Calibri" w:hAnsi="Calibri"/>
        <w:szCs w:val="24"/>
      </w:rPr>
      <w:t xml:space="preserve">                                                                                                     </w:t>
    </w:r>
    <w:r>
      <w:rPr>
        <w:rFonts w:ascii="Calibri" w:hAnsi="Calibri"/>
        <w:szCs w:val="24"/>
      </w:rPr>
      <w:tab/>
      <w:t xml:space="preserve">  </w:t>
    </w:r>
    <w:r w:rsidRPr="007355A6">
      <w:rPr>
        <w:rFonts w:ascii="Calibri" w:hAnsi="Calibri"/>
        <w:b/>
        <w:sz w:val="18"/>
        <w:szCs w:val="18"/>
      </w:rPr>
      <w:sym w:font="Wingdings" w:char="F028"/>
    </w:r>
    <w:r w:rsidRPr="007355A6">
      <w:rPr>
        <w:rFonts w:ascii="Calibri" w:hAnsi="Calibri"/>
        <w:b/>
        <w:sz w:val="18"/>
        <w:szCs w:val="18"/>
      </w:rPr>
      <w:t>092-91-</w:t>
    </w:r>
    <w:r w:rsidR="0039437D">
      <w:rPr>
        <w:rFonts w:ascii="Calibri" w:hAnsi="Calibri"/>
        <w:b/>
        <w:sz w:val="18"/>
        <w:szCs w:val="18"/>
      </w:rPr>
      <w:t>9217838</w:t>
    </w:r>
  </w:p>
  <w:p w:rsidR="00F52B4F" w:rsidRPr="007355A6" w:rsidRDefault="00F52B4F" w:rsidP="00301C80">
    <w:pPr>
      <w:pStyle w:val="Header"/>
      <w:jc w:val="center"/>
      <w:rPr>
        <w:sz w:val="24"/>
        <w:szCs w:val="24"/>
      </w:rPr>
    </w:pPr>
  </w:p>
  <w:p w:rsidR="00F52B4F" w:rsidRPr="00F52B4F" w:rsidRDefault="00F52B4F" w:rsidP="00F5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45" w:rsidRDefault="00F62A45" w:rsidP="00617226">
      <w:pPr>
        <w:spacing w:after="0" w:line="240" w:lineRule="auto"/>
      </w:pPr>
      <w:r>
        <w:separator/>
      </w:r>
    </w:p>
  </w:footnote>
  <w:footnote w:type="continuationSeparator" w:id="0">
    <w:p w:rsidR="00F62A45" w:rsidRDefault="00F62A45" w:rsidP="0061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4D8"/>
    <w:multiLevelType w:val="hybridMultilevel"/>
    <w:tmpl w:val="1A5C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D609B"/>
    <w:multiLevelType w:val="hybridMultilevel"/>
    <w:tmpl w:val="03F0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4074"/>
    <w:multiLevelType w:val="hybridMultilevel"/>
    <w:tmpl w:val="54F0D3CA"/>
    <w:lvl w:ilvl="0" w:tplc="8592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26D43"/>
    <w:multiLevelType w:val="hybridMultilevel"/>
    <w:tmpl w:val="E4FAD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F4C6A"/>
    <w:multiLevelType w:val="hybridMultilevel"/>
    <w:tmpl w:val="77EAE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A5A87"/>
    <w:multiLevelType w:val="hybridMultilevel"/>
    <w:tmpl w:val="086E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41D2B"/>
    <w:multiLevelType w:val="hybridMultilevel"/>
    <w:tmpl w:val="7866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A3827"/>
    <w:multiLevelType w:val="hybridMultilevel"/>
    <w:tmpl w:val="BE0A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41911"/>
    <w:multiLevelType w:val="hybridMultilevel"/>
    <w:tmpl w:val="48BE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05A9"/>
    <w:multiLevelType w:val="hybridMultilevel"/>
    <w:tmpl w:val="8DA8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73B3E"/>
    <w:multiLevelType w:val="hybridMultilevel"/>
    <w:tmpl w:val="E92CC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266D6"/>
    <w:multiLevelType w:val="hybridMultilevel"/>
    <w:tmpl w:val="CFF8E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11500"/>
    <w:multiLevelType w:val="hybridMultilevel"/>
    <w:tmpl w:val="CA68B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24DBA"/>
    <w:multiLevelType w:val="hybridMultilevel"/>
    <w:tmpl w:val="1C3EE512"/>
    <w:lvl w:ilvl="0" w:tplc="74FE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81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CC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A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A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7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2E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81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141501"/>
    <w:multiLevelType w:val="hybridMultilevel"/>
    <w:tmpl w:val="D222F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A234B6"/>
    <w:multiLevelType w:val="hybridMultilevel"/>
    <w:tmpl w:val="AD14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F11A2"/>
    <w:multiLevelType w:val="hybridMultilevel"/>
    <w:tmpl w:val="5E08F01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35107F"/>
    <w:multiLevelType w:val="hybridMultilevel"/>
    <w:tmpl w:val="8C422D24"/>
    <w:lvl w:ilvl="0" w:tplc="9DE258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B910722"/>
    <w:multiLevelType w:val="hybridMultilevel"/>
    <w:tmpl w:val="0D967852"/>
    <w:lvl w:ilvl="0" w:tplc="5FDCD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3B5AA4"/>
    <w:multiLevelType w:val="hybridMultilevel"/>
    <w:tmpl w:val="24BE0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E00DD"/>
    <w:multiLevelType w:val="hybridMultilevel"/>
    <w:tmpl w:val="7D36F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E450B6"/>
    <w:multiLevelType w:val="hybridMultilevel"/>
    <w:tmpl w:val="5EF45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CF0E53"/>
    <w:multiLevelType w:val="hybridMultilevel"/>
    <w:tmpl w:val="9B5CC918"/>
    <w:lvl w:ilvl="0" w:tplc="F5EE4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42088"/>
    <w:multiLevelType w:val="hybridMultilevel"/>
    <w:tmpl w:val="866A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57F8"/>
    <w:multiLevelType w:val="hybridMultilevel"/>
    <w:tmpl w:val="3686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D081F"/>
    <w:multiLevelType w:val="hybridMultilevel"/>
    <w:tmpl w:val="86EEE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30685"/>
    <w:multiLevelType w:val="hybridMultilevel"/>
    <w:tmpl w:val="662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4"/>
  </w:num>
  <w:num w:numId="5">
    <w:abstractNumId w:val="17"/>
  </w:num>
  <w:num w:numId="6">
    <w:abstractNumId w:val="1"/>
  </w:num>
  <w:num w:numId="7">
    <w:abstractNumId w:val="18"/>
  </w:num>
  <w:num w:numId="8">
    <w:abstractNumId w:val="22"/>
  </w:num>
  <w:num w:numId="9">
    <w:abstractNumId w:val="23"/>
  </w:num>
  <w:num w:numId="10">
    <w:abstractNumId w:val="2"/>
  </w:num>
  <w:num w:numId="11">
    <w:abstractNumId w:val="8"/>
  </w:num>
  <w:num w:numId="12">
    <w:abstractNumId w:val="20"/>
  </w:num>
  <w:num w:numId="13">
    <w:abstractNumId w:val="21"/>
  </w:num>
  <w:num w:numId="14">
    <w:abstractNumId w:val="0"/>
  </w:num>
  <w:num w:numId="15">
    <w:abstractNumId w:val="9"/>
  </w:num>
  <w:num w:numId="16">
    <w:abstractNumId w:val="6"/>
  </w:num>
  <w:num w:numId="17">
    <w:abstractNumId w:val="25"/>
  </w:num>
  <w:num w:numId="18">
    <w:abstractNumId w:val="3"/>
  </w:num>
  <w:num w:numId="19">
    <w:abstractNumId w:val="12"/>
  </w:num>
  <w:num w:numId="20">
    <w:abstractNumId w:val="4"/>
  </w:num>
  <w:num w:numId="21">
    <w:abstractNumId w:val="11"/>
  </w:num>
  <w:num w:numId="22">
    <w:abstractNumId w:val="16"/>
  </w:num>
  <w:num w:numId="23">
    <w:abstractNumId w:val="26"/>
  </w:num>
  <w:num w:numId="24">
    <w:abstractNumId w:val="5"/>
  </w:num>
  <w:num w:numId="25">
    <w:abstractNumId w:val="19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26"/>
    <w:rsid w:val="000002FA"/>
    <w:rsid w:val="000022A9"/>
    <w:rsid w:val="000032C4"/>
    <w:rsid w:val="0000387B"/>
    <w:rsid w:val="00014296"/>
    <w:rsid w:val="00014329"/>
    <w:rsid w:val="00015CD0"/>
    <w:rsid w:val="00017819"/>
    <w:rsid w:val="00020147"/>
    <w:rsid w:val="00030836"/>
    <w:rsid w:val="00037EEB"/>
    <w:rsid w:val="000433E9"/>
    <w:rsid w:val="0004451E"/>
    <w:rsid w:val="00050715"/>
    <w:rsid w:val="00051588"/>
    <w:rsid w:val="0005323C"/>
    <w:rsid w:val="0005427B"/>
    <w:rsid w:val="00054334"/>
    <w:rsid w:val="000560D9"/>
    <w:rsid w:val="00067B0E"/>
    <w:rsid w:val="0007438D"/>
    <w:rsid w:val="00075DF0"/>
    <w:rsid w:val="00081E7F"/>
    <w:rsid w:val="00082AC2"/>
    <w:rsid w:val="00083010"/>
    <w:rsid w:val="00093011"/>
    <w:rsid w:val="000947F5"/>
    <w:rsid w:val="000975E3"/>
    <w:rsid w:val="000A16E6"/>
    <w:rsid w:val="000A479F"/>
    <w:rsid w:val="000A63E9"/>
    <w:rsid w:val="000A7310"/>
    <w:rsid w:val="000B25DA"/>
    <w:rsid w:val="000B4987"/>
    <w:rsid w:val="000B74EB"/>
    <w:rsid w:val="000C0563"/>
    <w:rsid w:val="000C1186"/>
    <w:rsid w:val="000C1A3C"/>
    <w:rsid w:val="000C1B75"/>
    <w:rsid w:val="000C1E6A"/>
    <w:rsid w:val="000C2B1B"/>
    <w:rsid w:val="000C34EB"/>
    <w:rsid w:val="000C3CC5"/>
    <w:rsid w:val="000C492D"/>
    <w:rsid w:val="000C5E00"/>
    <w:rsid w:val="000C5EAB"/>
    <w:rsid w:val="000D210A"/>
    <w:rsid w:val="000D2F3A"/>
    <w:rsid w:val="000D4127"/>
    <w:rsid w:val="000D571F"/>
    <w:rsid w:val="000E3860"/>
    <w:rsid w:val="000E6B29"/>
    <w:rsid w:val="000F2AC9"/>
    <w:rsid w:val="000F2CDE"/>
    <w:rsid w:val="000F4AE3"/>
    <w:rsid w:val="00101279"/>
    <w:rsid w:val="0010175F"/>
    <w:rsid w:val="001028C1"/>
    <w:rsid w:val="001043E9"/>
    <w:rsid w:val="0010546A"/>
    <w:rsid w:val="001060EF"/>
    <w:rsid w:val="00110F53"/>
    <w:rsid w:val="001110C2"/>
    <w:rsid w:val="00111FBC"/>
    <w:rsid w:val="00112FF4"/>
    <w:rsid w:val="00115086"/>
    <w:rsid w:val="0011643D"/>
    <w:rsid w:val="001255FF"/>
    <w:rsid w:val="00127EAB"/>
    <w:rsid w:val="00131717"/>
    <w:rsid w:val="001325F5"/>
    <w:rsid w:val="001344BD"/>
    <w:rsid w:val="001359FB"/>
    <w:rsid w:val="00135B32"/>
    <w:rsid w:val="001364E4"/>
    <w:rsid w:val="00136D85"/>
    <w:rsid w:val="001421B0"/>
    <w:rsid w:val="00145639"/>
    <w:rsid w:val="0015304A"/>
    <w:rsid w:val="00154137"/>
    <w:rsid w:val="0015429F"/>
    <w:rsid w:val="001558FB"/>
    <w:rsid w:val="00160374"/>
    <w:rsid w:val="00165057"/>
    <w:rsid w:val="001661E4"/>
    <w:rsid w:val="00166585"/>
    <w:rsid w:val="001667EF"/>
    <w:rsid w:val="00167402"/>
    <w:rsid w:val="001701D4"/>
    <w:rsid w:val="00171CD5"/>
    <w:rsid w:val="00175C81"/>
    <w:rsid w:val="001830DC"/>
    <w:rsid w:val="0018375D"/>
    <w:rsid w:val="0018446E"/>
    <w:rsid w:val="00190891"/>
    <w:rsid w:val="00190A94"/>
    <w:rsid w:val="00191AE6"/>
    <w:rsid w:val="00191C7B"/>
    <w:rsid w:val="00192617"/>
    <w:rsid w:val="0019448D"/>
    <w:rsid w:val="001966D7"/>
    <w:rsid w:val="001A2676"/>
    <w:rsid w:val="001A2FBB"/>
    <w:rsid w:val="001A3555"/>
    <w:rsid w:val="001A4782"/>
    <w:rsid w:val="001A638B"/>
    <w:rsid w:val="001A784B"/>
    <w:rsid w:val="001B7284"/>
    <w:rsid w:val="001C02AF"/>
    <w:rsid w:val="001C2DB8"/>
    <w:rsid w:val="001C3536"/>
    <w:rsid w:val="001C6803"/>
    <w:rsid w:val="001C7813"/>
    <w:rsid w:val="001D7D20"/>
    <w:rsid w:val="001D7E84"/>
    <w:rsid w:val="001E32FE"/>
    <w:rsid w:val="001F35E7"/>
    <w:rsid w:val="001F3B24"/>
    <w:rsid w:val="001F73B1"/>
    <w:rsid w:val="00200096"/>
    <w:rsid w:val="00201B06"/>
    <w:rsid w:val="002077DC"/>
    <w:rsid w:val="002100A3"/>
    <w:rsid w:val="00210733"/>
    <w:rsid w:val="00221835"/>
    <w:rsid w:val="00222E27"/>
    <w:rsid w:val="0022498F"/>
    <w:rsid w:val="00226C18"/>
    <w:rsid w:val="002270DE"/>
    <w:rsid w:val="0023408F"/>
    <w:rsid w:val="002349F4"/>
    <w:rsid w:val="002436EC"/>
    <w:rsid w:val="0025061A"/>
    <w:rsid w:val="00253A98"/>
    <w:rsid w:val="00257C45"/>
    <w:rsid w:val="00261BA2"/>
    <w:rsid w:val="002642B1"/>
    <w:rsid w:val="00275DFD"/>
    <w:rsid w:val="00276779"/>
    <w:rsid w:val="0027711B"/>
    <w:rsid w:val="00280BA8"/>
    <w:rsid w:val="00283A77"/>
    <w:rsid w:val="00287745"/>
    <w:rsid w:val="00287834"/>
    <w:rsid w:val="00292966"/>
    <w:rsid w:val="00293877"/>
    <w:rsid w:val="00295E1C"/>
    <w:rsid w:val="002979B5"/>
    <w:rsid w:val="002A59DE"/>
    <w:rsid w:val="002A7332"/>
    <w:rsid w:val="002B0399"/>
    <w:rsid w:val="002B42E9"/>
    <w:rsid w:val="002C4E06"/>
    <w:rsid w:val="002C502C"/>
    <w:rsid w:val="002C65B7"/>
    <w:rsid w:val="002C752A"/>
    <w:rsid w:val="002D2B80"/>
    <w:rsid w:val="002D4FE2"/>
    <w:rsid w:val="002D77F6"/>
    <w:rsid w:val="002E0575"/>
    <w:rsid w:val="002E0C9C"/>
    <w:rsid w:val="002E2199"/>
    <w:rsid w:val="002E3059"/>
    <w:rsid w:val="002E7F24"/>
    <w:rsid w:val="0030029B"/>
    <w:rsid w:val="00301C80"/>
    <w:rsid w:val="0030242F"/>
    <w:rsid w:val="00307908"/>
    <w:rsid w:val="00312CD5"/>
    <w:rsid w:val="00315125"/>
    <w:rsid w:val="0031759A"/>
    <w:rsid w:val="00322481"/>
    <w:rsid w:val="00322CA1"/>
    <w:rsid w:val="00323BDA"/>
    <w:rsid w:val="00324FDA"/>
    <w:rsid w:val="00326F5E"/>
    <w:rsid w:val="003307AA"/>
    <w:rsid w:val="003333ED"/>
    <w:rsid w:val="003426E8"/>
    <w:rsid w:val="003428A2"/>
    <w:rsid w:val="003437B3"/>
    <w:rsid w:val="00345943"/>
    <w:rsid w:val="00347609"/>
    <w:rsid w:val="00350F2A"/>
    <w:rsid w:val="003510B8"/>
    <w:rsid w:val="00351CD7"/>
    <w:rsid w:val="0035258E"/>
    <w:rsid w:val="003602E6"/>
    <w:rsid w:val="00364042"/>
    <w:rsid w:val="00365A84"/>
    <w:rsid w:val="00372DF4"/>
    <w:rsid w:val="00376ACD"/>
    <w:rsid w:val="00380625"/>
    <w:rsid w:val="00380AD5"/>
    <w:rsid w:val="00390A8B"/>
    <w:rsid w:val="003940DA"/>
    <w:rsid w:val="0039437D"/>
    <w:rsid w:val="003A17E2"/>
    <w:rsid w:val="003A4497"/>
    <w:rsid w:val="003A6E9A"/>
    <w:rsid w:val="003B001D"/>
    <w:rsid w:val="003B0FCE"/>
    <w:rsid w:val="003B416C"/>
    <w:rsid w:val="003C07B6"/>
    <w:rsid w:val="003C4420"/>
    <w:rsid w:val="003C51F5"/>
    <w:rsid w:val="003C6D6B"/>
    <w:rsid w:val="003C7790"/>
    <w:rsid w:val="003D72FD"/>
    <w:rsid w:val="003D73CB"/>
    <w:rsid w:val="003D7F05"/>
    <w:rsid w:val="003E23BD"/>
    <w:rsid w:val="003E3791"/>
    <w:rsid w:val="003E7276"/>
    <w:rsid w:val="003F3790"/>
    <w:rsid w:val="004119F3"/>
    <w:rsid w:val="0041326E"/>
    <w:rsid w:val="00414D16"/>
    <w:rsid w:val="00415B21"/>
    <w:rsid w:val="00417075"/>
    <w:rsid w:val="00420F5E"/>
    <w:rsid w:val="00421258"/>
    <w:rsid w:val="00421549"/>
    <w:rsid w:val="00422C06"/>
    <w:rsid w:val="00424BEA"/>
    <w:rsid w:val="00425E1A"/>
    <w:rsid w:val="00427930"/>
    <w:rsid w:val="00434C62"/>
    <w:rsid w:val="00436033"/>
    <w:rsid w:val="00437DFE"/>
    <w:rsid w:val="004462FE"/>
    <w:rsid w:val="004475B5"/>
    <w:rsid w:val="00452F17"/>
    <w:rsid w:val="00464427"/>
    <w:rsid w:val="004646AB"/>
    <w:rsid w:val="00465FBE"/>
    <w:rsid w:val="004665BC"/>
    <w:rsid w:val="00471B15"/>
    <w:rsid w:val="004726B2"/>
    <w:rsid w:val="00473357"/>
    <w:rsid w:val="00473449"/>
    <w:rsid w:val="004747A7"/>
    <w:rsid w:val="00475875"/>
    <w:rsid w:val="004766DF"/>
    <w:rsid w:val="00477DA9"/>
    <w:rsid w:val="00480127"/>
    <w:rsid w:val="00483E27"/>
    <w:rsid w:val="00485E3F"/>
    <w:rsid w:val="0048619B"/>
    <w:rsid w:val="00487CD3"/>
    <w:rsid w:val="0049034A"/>
    <w:rsid w:val="00492CAD"/>
    <w:rsid w:val="004944CF"/>
    <w:rsid w:val="004A34AB"/>
    <w:rsid w:val="004B2DDA"/>
    <w:rsid w:val="004B5848"/>
    <w:rsid w:val="004B586B"/>
    <w:rsid w:val="004C4589"/>
    <w:rsid w:val="004C5530"/>
    <w:rsid w:val="004C6CC9"/>
    <w:rsid w:val="004D0479"/>
    <w:rsid w:val="004D5542"/>
    <w:rsid w:val="004D5D32"/>
    <w:rsid w:val="004E18D4"/>
    <w:rsid w:val="004E3239"/>
    <w:rsid w:val="004F10AE"/>
    <w:rsid w:val="004F475A"/>
    <w:rsid w:val="005008A2"/>
    <w:rsid w:val="0050108C"/>
    <w:rsid w:val="005073B2"/>
    <w:rsid w:val="00513419"/>
    <w:rsid w:val="0052073A"/>
    <w:rsid w:val="00525967"/>
    <w:rsid w:val="005273EC"/>
    <w:rsid w:val="00543D06"/>
    <w:rsid w:val="005469D2"/>
    <w:rsid w:val="0054753C"/>
    <w:rsid w:val="005535F0"/>
    <w:rsid w:val="00557A8C"/>
    <w:rsid w:val="00557B13"/>
    <w:rsid w:val="0056045C"/>
    <w:rsid w:val="005609E2"/>
    <w:rsid w:val="00563128"/>
    <w:rsid w:val="0056723E"/>
    <w:rsid w:val="0056774D"/>
    <w:rsid w:val="00567F9B"/>
    <w:rsid w:val="00567FBC"/>
    <w:rsid w:val="005738A6"/>
    <w:rsid w:val="00574032"/>
    <w:rsid w:val="00584EDB"/>
    <w:rsid w:val="00586D05"/>
    <w:rsid w:val="0059496A"/>
    <w:rsid w:val="005949DC"/>
    <w:rsid w:val="005A0386"/>
    <w:rsid w:val="005A27A4"/>
    <w:rsid w:val="005B1AD8"/>
    <w:rsid w:val="005B1EC6"/>
    <w:rsid w:val="005B5A94"/>
    <w:rsid w:val="005C036E"/>
    <w:rsid w:val="005C45CA"/>
    <w:rsid w:val="005D3B32"/>
    <w:rsid w:val="005D49A9"/>
    <w:rsid w:val="005D5D39"/>
    <w:rsid w:val="005D7270"/>
    <w:rsid w:val="005E397C"/>
    <w:rsid w:val="005E4BE5"/>
    <w:rsid w:val="005E5C95"/>
    <w:rsid w:val="005F3B07"/>
    <w:rsid w:val="00602031"/>
    <w:rsid w:val="00602CF0"/>
    <w:rsid w:val="0060451C"/>
    <w:rsid w:val="006061C5"/>
    <w:rsid w:val="006104ED"/>
    <w:rsid w:val="00612187"/>
    <w:rsid w:val="00617226"/>
    <w:rsid w:val="00620F76"/>
    <w:rsid w:val="0062116C"/>
    <w:rsid w:val="00624EED"/>
    <w:rsid w:val="00625AF4"/>
    <w:rsid w:val="0062691B"/>
    <w:rsid w:val="00627E60"/>
    <w:rsid w:val="006336F9"/>
    <w:rsid w:val="006342A3"/>
    <w:rsid w:val="00636315"/>
    <w:rsid w:val="00641171"/>
    <w:rsid w:val="00641820"/>
    <w:rsid w:val="00643BD5"/>
    <w:rsid w:val="0064697A"/>
    <w:rsid w:val="00647F0D"/>
    <w:rsid w:val="00650F38"/>
    <w:rsid w:val="00651947"/>
    <w:rsid w:val="006541B5"/>
    <w:rsid w:val="006553DF"/>
    <w:rsid w:val="006564B0"/>
    <w:rsid w:val="00657DF9"/>
    <w:rsid w:val="00664878"/>
    <w:rsid w:val="00665F18"/>
    <w:rsid w:val="00673633"/>
    <w:rsid w:val="00673722"/>
    <w:rsid w:val="00680F3A"/>
    <w:rsid w:val="00686FB5"/>
    <w:rsid w:val="00692950"/>
    <w:rsid w:val="00696219"/>
    <w:rsid w:val="00696447"/>
    <w:rsid w:val="0069713A"/>
    <w:rsid w:val="0069727F"/>
    <w:rsid w:val="006A1604"/>
    <w:rsid w:val="006A2790"/>
    <w:rsid w:val="006A4094"/>
    <w:rsid w:val="006A4310"/>
    <w:rsid w:val="006B3795"/>
    <w:rsid w:val="006C0A29"/>
    <w:rsid w:val="006C191E"/>
    <w:rsid w:val="006C2EDD"/>
    <w:rsid w:val="006D0905"/>
    <w:rsid w:val="006D13A9"/>
    <w:rsid w:val="006D1FA9"/>
    <w:rsid w:val="006D3063"/>
    <w:rsid w:val="006D361C"/>
    <w:rsid w:val="006D3968"/>
    <w:rsid w:val="006D5244"/>
    <w:rsid w:val="006D55C7"/>
    <w:rsid w:val="006D7EBD"/>
    <w:rsid w:val="006E2E02"/>
    <w:rsid w:val="006F387F"/>
    <w:rsid w:val="006F4E9B"/>
    <w:rsid w:val="0070062A"/>
    <w:rsid w:val="007020F9"/>
    <w:rsid w:val="00705CBF"/>
    <w:rsid w:val="00711585"/>
    <w:rsid w:val="007122C4"/>
    <w:rsid w:val="00713AF7"/>
    <w:rsid w:val="00716063"/>
    <w:rsid w:val="00727117"/>
    <w:rsid w:val="00731CC0"/>
    <w:rsid w:val="007332D6"/>
    <w:rsid w:val="007355A6"/>
    <w:rsid w:val="00736230"/>
    <w:rsid w:val="00737E5B"/>
    <w:rsid w:val="00744F1D"/>
    <w:rsid w:val="007461DF"/>
    <w:rsid w:val="00750640"/>
    <w:rsid w:val="00754A28"/>
    <w:rsid w:val="007564E2"/>
    <w:rsid w:val="007566C2"/>
    <w:rsid w:val="00760ABF"/>
    <w:rsid w:val="00766C6C"/>
    <w:rsid w:val="0077148B"/>
    <w:rsid w:val="0077153E"/>
    <w:rsid w:val="00773C18"/>
    <w:rsid w:val="00774995"/>
    <w:rsid w:val="00776B88"/>
    <w:rsid w:val="00777F22"/>
    <w:rsid w:val="0078225D"/>
    <w:rsid w:val="007869C9"/>
    <w:rsid w:val="00787388"/>
    <w:rsid w:val="0079017C"/>
    <w:rsid w:val="00793346"/>
    <w:rsid w:val="00795A2E"/>
    <w:rsid w:val="00797ECE"/>
    <w:rsid w:val="007A1B60"/>
    <w:rsid w:val="007A60AE"/>
    <w:rsid w:val="007A6E54"/>
    <w:rsid w:val="007A6ED7"/>
    <w:rsid w:val="007A7600"/>
    <w:rsid w:val="007A7739"/>
    <w:rsid w:val="007B1EEE"/>
    <w:rsid w:val="007B47D7"/>
    <w:rsid w:val="007B6103"/>
    <w:rsid w:val="007C238B"/>
    <w:rsid w:val="007C540D"/>
    <w:rsid w:val="007D1A00"/>
    <w:rsid w:val="007D2943"/>
    <w:rsid w:val="007D29D6"/>
    <w:rsid w:val="007D6B2D"/>
    <w:rsid w:val="007E7084"/>
    <w:rsid w:val="007F055E"/>
    <w:rsid w:val="008013A7"/>
    <w:rsid w:val="00811A1F"/>
    <w:rsid w:val="008162DD"/>
    <w:rsid w:val="0082763A"/>
    <w:rsid w:val="0083386C"/>
    <w:rsid w:val="008358C2"/>
    <w:rsid w:val="008379F0"/>
    <w:rsid w:val="008417DB"/>
    <w:rsid w:val="00853EDA"/>
    <w:rsid w:val="00861D66"/>
    <w:rsid w:val="00870872"/>
    <w:rsid w:val="008712DF"/>
    <w:rsid w:val="0087348F"/>
    <w:rsid w:val="008771D0"/>
    <w:rsid w:val="00882652"/>
    <w:rsid w:val="0088271A"/>
    <w:rsid w:val="00884CF9"/>
    <w:rsid w:val="0089069E"/>
    <w:rsid w:val="008913EB"/>
    <w:rsid w:val="008947BA"/>
    <w:rsid w:val="008A766B"/>
    <w:rsid w:val="008B4079"/>
    <w:rsid w:val="008B7331"/>
    <w:rsid w:val="008C22CB"/>
    <w:rsid w:val="008C3469"/>
    <w:rsid w:val="008C5E93"/>
    <w:rsid w:val="008D1A5A"/>
    <w:rsid w:val="008D1F56"/>
    <w:rsid w:val="008E36AC"/>
    <w:rsid w:val="008F16BC"/>
    <w:rsid w:val="008F2AFC"/>
    <w:rsid w:val="0091535B"/>
    <w:rsid w:val="009163F3"/>
    <w:rsid w:val="00916C08"/>
    <w:rsid w:val="00917844"/>
    <w:rsid w:val="00925968"/>
    <w:rsid w:val="009259D4"/>
    <w:rsid w:val="0092729C"/>
    <w:rsid w:val="009317C1"/>
    <w:rsid w:val="00932AAD"/>
    <w:rsid w:val="00934053"/>
    <w:rsid w:val="00941BA8"/>
    <w:rsid w:val="009427DE"/>
    <w:rsid w:val="00942BC7"/>
    <w:rsid w:val="0094777E"/>
    <w:rsid w:val="009517F9"/>
    <w:rsid w:val="00954E46"/>
    <w:rsid w:val="00956668"/>
    <w:rsid w:val="0096118C"/>
    <w:rsid w:val="00971404"/>
    <w:rsid w:val="0098767E"/>
    <w:rsid w:val="00987E37"/>
    <w:rsid w:val="009961EE"/>
    <w:rsid w:val="00997B4F"/>
    <w:rsid w:val="009A0BAE"/>
    <w:rsid w:val="009A16C3"/>
    <w:rsid w:val="009A36A0"/>
    <w:rsid w:val="009A4941"/>
    <w:rsid w:val="009B3ABE"/>
    <w:rsid w:val="009C0139"/>
    <w:rsid w:val="009C24C2"/>
    <w:rsid w:val="009C265D"/>
    <w:rsid w:val="009C6A91"/>
    <w:rsid w:val="009D290C"/>
    <w:rsid w:val="009D4414"/>
    <w:rsid w:val="009E6A46"/>
    <w:rsid w:val="009E749F"/>
    <w:rsid w:val="009F2495"/>
    <w:rsid w:val="009F553E"/>
    <w:rsid w:val="009F7095"/>
    <w:rsid w:val="00A12A0E"/>
    <w:rsid w:val="00A13314"/>
    <w:rsid w:val="00A17CCA"/>
    <w:rsid w:val="00A21EAA"/>
    <w:rsid w:val="00A221F8"/>
    <w:rsid w:val="00A23D63"/>
    <w:rsid w:val="00A246A1"/>
    <w:rsid w:val="00A258E4"/>
    <w:rsid w:val="00A32E7B"/>
    <w:rsid w:val="00A42333"/>
    <w:rsid w:val="00A46061"/>
    <w:rsid w:val="00A47251"/>
    <w:rsid w:val="00A52B53"/>
    <w:rsid w:val="00A55480"/>
    <w:rsid w:val="00A55F79"/>
    <w:rsid w:val="00A60771"/>
    <w:rsid w:val="00A679F9"/>
    <w:rsid w:val="00A71AB9"/>
    <w:rsid w:val="00A73328"/>
    <w:rsid w:val="00A7345D"/>
    <w:rsid w:val="00A779B8"/>
    <w:rsid w:val="00A8335B"/>
    <w:rsid w:val="00A836CF"/>
    <w:rsid w:val="00A83D00"/>
    <w:rsid w:val="00A90320"/>
    <w:rsid w:val="00A90BB7"/>
    <w:rsid w:val="00A93B2A"/>
    <w:rsid w:val="00AA3202"/>
    <w:rsid w:val="00AB3065"/>
    <w:rsid w:val="00AB5E53"/>
    <w:rsid w:val="00AC4521"/>
    <w:rsid w:val="00AD2FBA"/>
    <w:rsid w:val="00AD31FB"/>
    <w:rsid w:val="00AE0750"/>
    <w:rsid w:val="00AE27DF"/>
    <w:rsid w:val="00AE4F7E"/>
    <w:rsid w:val="00AE6721"/>
    <w:rsid w:val="00AE7EE4"/>
    <w:rsid w:val="00AF0DE5"/>
    <w:rsid w:val="00AF213D"/>
    <w:rsid w:val="00AF6618"/>
    <w:rsid w:val="00B01221"/>
    <w:rsid w:val="00B11782"/>
    <w:rsid w:val="00B14EEE"/>
    <w:rsid w:val="00B15090"/>
    <w:rsid w:val="00B159BE"/>
    <w:rsid w:val="00B24917"/>
    <w:rsid w:val="00B3265C"/>
    <w:rsid w:val="00B350FC"/>
    <w:rsid w:val="00B36726"/>
    <w:rsid w:val="00B408DA"/>
    <w:rsid w:val="00B422B1"/>
    <w:rsid w:val="00B424DB"/>
    <w:rsid w:val="00B450CA"/>
    <w:rsid w:val="00B4566B"/>
    <w:rsid w:val="00B53B41"/>
    <w:rsid w:val="00B53E6C"/>
    <w:rsid w:val="00B54DFC"/>
    <w:rsid w:val="00B56A06"/>
    <w:rsid w:val="00B64EFC"/>
    <w:rsid w:val="00B70190"/>
    <w:rsid w:val="00B72A6B"/>
    <w:rsid w:val="00B743A8"/>
    <w:rsid w:val="00B74669"/>
    <w:rsid w:val="00B76F31"/>
    <w:rsid w:val="00B77F12"/>
    <w:rsid w:val="00B83024"/>
    <w:rsid w:val="00B853C7"/>
    <w:rsid w:val="00B9362A"/>
    <w:rsid w:val="00B95E5F"/>
    <w:rsid w:val="00B97C0D"/>
    <w:rsid w:val="00BA0635"/>
    <w:rsid w:val="00BA3885"/>
    <w:rsid w:val="00BA5607"/>
    <w:rsid w:val="00BB0DF1"/>
    <w:rsid w:val="00BC512C"/>
    <w:rsid w:val="00BC644F"/>
    <w:rsid w:val="00BC6640"/>
    <w:rsid w:val="00BD1771"/>
    <w:rsid w:val="00BD1A3B"/>
    <w:rsid w:val="00BD31CD"/>
    <w:rsid w:val="00BD410E"/>
    <w:rsid w:val="00BD6FAF"/>
    <w:rsid w:val="00BD731A"/>
    <w:rsid w:val="00BD7D5E"/>
    <w:rsid w:val="00BE3817"/>
    <w:rsid w:val="00BE39A6"/>
    <w:rsid w:val="00BE4DD0"/>
    <w:rsid w:val="00BE5F29"/>
    <w:rsid w:val="00BF5292"/>
    <w:rsid w:val="00BF5A5B"/>
    <w:rsid w:val="00BF68D5"/>
    <w:rsid w:val="00BF75D6"/>
    <w:rsid w:val="00C01464"/>
    <w:rsid w:val="00C11FCF"/>
    <w:rsid w:val="00C165EC"/>
    <w:rsid w:val="00C17968"/>
    <w:rsid w:val="00C208B5"/>
    <w:rsid w:val="00C20DDA"/>
    <w:rsid w:val="00C260F4"/>
    <w:rsid w:val="00C30E2C"/>
    <w:rsid w:val="00C33994"/>
    <w:rsid w:val="00C33D9F"/>
    <w:rsid w:val="00C33F30"/>
    <w:rsid w:val="00C3620E"/>
    <w:rsid w:val="00C40561"/>
    <w:rsid w:val="00C43C3C"/>
    <w:rsid w:val="00C44875"/>
    <w:rsid w:val="00C45013"/>
    <w:rsid w:val="00C46FDF"/>
    <w:rsid w:val="00C54A3C"/>
    <w:rsid w:val="00C54B0B"/>
    <w:rsid w:val="00C5502B"/>
    <w:rsid w:val="00C55203"/>
    <w:rsid w:val="00C60038"/>
    <w:rsid w:val="00C607D9"/>
    <w:rsid w:val="00C6120B"/>
    <w:rsid w:val="00C655B2"/>
    <w:rsid w:val="00C6678F"/>
    <w:rsid w:val="00C72313"/>
    <w:rsid w:val="00C76BCC"/>
    <w:rsid w:val="00C77743"/>
    <w:rsid w:val="00C77F29"/>
    <w:rsid w:val="00C8138C"/>
    <w:rsid w:val="00C822D8"/>
    <w:rsid w:val="00C87543"/>
    <w:rsid w:val="00C91BB9"/>
    <w:rsid w:val="00C9341B"/>
    <w:rsid w:val="00C968ED"/>
    <w:rsid w:val="00CA6CC9"/>
    <w:rsid w:val="00CB04EB"/>
    <w:rsid w:val="00CB19E2"/>
    <w:rsid w:val="00CB2FFB"/>
    <w:rsid w:val="00CB355D"/>
    <w:rsid w:val="00CB39C0"/>
    <w:rsid w:val="00CB48AC"/>
    <w:rsid w:val="00CB63FB"/>
    <w:rsid w:val="00CC2065"/>
    <w:rsid w:val="00CC2092"/>
    <w:rsid w:val="00CD004C"/>
    <w:rsid w:val="00CD4AB4"/>
    <w:rsid w:val="00CD5E50"/>
    <w:rsid w:val="00CE490F"/>
    <w:rsid w:val="00CE5C14"/>
    <w:rsid w:val="00CE6947"/>
    <w:rsid w:val="00CE6E8D"/>
    <w:rsid w:val="00CF121A"/>
    <w:rsid w:val="00CF19D0"/>
    <w:rsid w:val="00CF1AF0"/>
    <w:rsid w:val="00CF3F24"/>
    <w:rsid w:val="00CF4001"/>
    <w:rsid w:val="00D00898"/>
    <w:rsid w:val="00D03996"/>
    <w:rsid w:val="00D100C0"/>
    <w:rsid w:val="00D17842"/>
    <w:rsid w:val="00D2138B"/>
    <w:rsid w:val="00D21758"/>
    <w:rsid w:val="00D23851"/>
    <w:rsid w:val="00D24F72"/>
    <w:rsid w:val="00D30675"/>
    <w:rsid w:val="00D30945"/>
    <w:rsid w:val="00D37D57"/>
    <w:rsid w:val="00D41BA7"/>
    <w:rsid w:val="00D473FC"/>
    <w:rsid w:val="00D5048C"/>
    <w:rsid w:val="00D568EB"/>
    <w:rsid w:val="00D630C9"/>
    <w:rsid w:val="00D6462F"/>
    <w:rsid w:val="00D648B1"/>
    <w:rsid w:val="00D64ECC"/>
    <w:rsid w:val="00D71FF2"/>
    <w:rsid w:val="00D72D70"/>
    <w:rsid w:val="00D821C3"/>
    <w:rsid w:val="00D83F2A"/>
    <w:rsid w:val="00D86746"/>
    <w:rsid w:val="00D966B4"/>
    <w:rsid w:val="00DA080A"/>
    <w:rsid w:val="00DA3A5D"/>
    <w:rsid w:val="00DA49BF"/>
    <w:rsid w:val="00DB612E"/>
    <w:rsid w:val="00DB78EB"/>
    <w:rsid w:val="00DC14FF"/>
    <w:rsid w:val="00DC25AF"/>
    <w:rsid w:val="00DC43F5"/>
    <w:rsid w:val="00DC4E46"/>
    <w:rsid w:val="00DD0518"/>
    <w:rsid w:val="00DD0D2F"/>
    <w:rsid w:val="00DD1E0D"/>
    <w:rsid w:val="00DD4F71"/>
    <w:rsid w:val="00DE0A65"/>
    <w:rsid w:val="00DE3F3F"/>
    <w:rsid w:val="00DE6480"/>
    <w:rsid w:val="00DF325A"/>
    <w:rsid w:val="00DF6BAE"/>
    <w:rsid w:val="00E07523"/>
    <w:rsid w:val="00E1022A"/>
    <w:rsid w:val="00E10F64"/>
    <w:rsid w:val="00E14D8F"/>
    <w:rsid w:val="00E168BF"/>
    <w:rsid w:val="00E377FB"/>
    <w:rsid w:val="00E37F4A"/>
    <w:rsid w:val="00E416ED"/>
    <w:rsid w:val="00E44325"/>
    <w:rsid w:val="00E459C1"/>
    <w:rsid w:val="00E52796"/>
    <w:rsid w:val="00E55AE5"/>
    <w:rsid w:val="00E574AC"/>
    <w:rsid w:val="00E61D0A"/>
    <w:rsid w:val="00E62A42"/>
    <w:rsid w:val="00E671AB"/>
    <w:rsid w:val="00E67EEF"/>
    <w:rsid w:val="00E726A0"/>
    <w:rsid w:val="00E72748"/>
    <w:rsid w:val="00E736D4"/>
    <w:rsid w:val="00E73909"/>
    <w:rsid w:val="00E8707F"/>
    <w:rsid w:val="00E90D82"/>
    <w:rsid w:val="00E96484"/>
    <w:rsid w:val="00E96F60"/>
    <w:rsid w:val="00EA7FC6"/>
    <w:rsid w:val="00EB1971"/>
    <w:rsid w:val="00EB1BC1"/>
    <w:rsid w:val="00EB3E81"/>
    <w:rsid w:val="00EC0E8C"/>
    <w:rsid w:val="00EC4A61"/>
    <w:rsid w:val="00EC531F"/>
    <w:rsid w:val="00EC6756"/>
    <w:rsid w:val="00EC7B6F"/>
    <w:rsid w:val="00ED3A73"/>
    <w:rsid w:val="00ED4F31"/>
    <w:rsid w:val="00ED7DBD"/>
    <w:rsid w:val="00EE2174"/>
    <w:rsid w:val="00EE3C2D"/>
    <w:rsid w:val="00EE4740"/>
    <w:rsid w:val="00EE6761"/>
    <w:rsid w:val="00EF39E5"/>
    <w:rsid w:val="00EF4B0C"/>
    <w:rsid w:val="00EF4CCA"/>
    <w:rsid w:val="00EF6879"/>
    <w:rsid w:val="00EF7C80"/>
    <w:rsid w:val="00F0094E"/>
    <w:rsid w:val="00F00B48"/>
    <w:rsid w:val="00F01DF4"/>
    <w:rsid w:val="00F02BC3"/>
    <w:rsid w:val="00F0521C"/>
    <w:rsid w:val="00F15ADD"/>
    <w:rsid w:val="00F307C8"/>
    <w:rsid w:val="00F32DEE"/>
    <w:rsid w:val="00F33D88"/>
    <w:rsid w:val="00F37593"/>
    <w:rsid w:val="00F42082"/>
    <w:rsid w:val="00F44D9B"/>
    <w:rsid w:val="00F457FD"/>
    <w:rsid w:val="00F465DF"/>
    <w:rsid w:val="00F52B4F"/>
    <w:rsid w:val="00F54443"/>
    <w:rsid w:val="00F570A9"/>
    <w:rsid w:val="00F629AC"/>
    <w:rsid w:val="00F62A45"/>
    <w:rsid w:val="00F64E1C"/>
    <w:rsid w:val="00F70695"/>
    <w:rsid w:val="00F7117C"/>
    <w:rsid w:val="00F71ADA"/>
    <w:rsid w:val="00F73A9E"/>
    <w:rsid w:val="00F741E8"/>
    <w:rsid w:val="00F76334"/>
    <w:rsid w:val="00F76C6D"/>
    <w:rsid w:val="00F82118"/>
    <w:rsid w:val="00F825E9"/>
    <w:rsid w:val="00F86344"/>
    <w:rsid w:val="00F8686B"/>
    <w:rsid w:val="00F945F7"/>
    <w:rsid w:val="00F9718E"/>
    <w:rsid w:val="00F97515"/>
    <w:rsid w:val="00FA5A9D"/>
    <w:rsid w:val="00FA6EDC"/>
    <w:rsid w:val="00FB52F6"/>
    <w:rsid w:val="00FC3466"/>
    <w:rsid w:val="00FD6831"/>
    <w:rsid w:val="00FD6A66"/>
    <w:rsid w:val="00FD7AD1"/>
    <w:rsid w:val="00FE3BC6"/>
    <w:rsid w:val="00FF3CC6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8E0E15-1A85-49DB-84A3-22088B4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26"/>
  </w:style>
  <w:style w:type="paragraph" w:styleId="Heading1">
    <w:name w:val="heading 1"/>
    <w:basedOn w:val="Normal"/>
    <w:next w:val="Normal"/>
    <w:link w:val="Heading1Char"/>
    <w:uiPriority w:val="9"/>
    <w:qFormat/>
    <w:rsid w:val="00501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226"/>
  </w:style>
  <w:style w:type="paragraph" w:styleId="Footer">
    <w:name w:val="footer"/>
    <w:basedOn w:val="Normal"/>
    <w:link w:val="FooterChar"/>
    <w:uiPriority w:val="99"/>
    <w:unhideWhenUsed/>
    <w:rsid w:val="0061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226"/>
  </w:style>
  <w:style w:type="paragraph" w:styleId="BalloonText">
    <w:name w:val="Balloon Text"/>
    <w:basedOn w:val="Normal"/>
    <w:link w:val="BalloonTextChar"/>
    <w:uiPriority w:val="99"/>
    <w:semiHidden/>
    <w:unhideWhenUsed/>
    <w:rsid w:val="0061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226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table" w:styleId="TableGrid">
    <w:name w:val="Table Grid"/>
    <w:basedOn w:val="TableNormal"/>
    <w:uiPriority w:val="39"/>
    <w:rsid w:val="00154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27D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1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deemaftab.ibms@kmu.edu.pk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yasirbmytech@gmail.com" TargetMode="External"/><Relationship Id="rId23" Type="http://schemas.openxmlformats.org/officeDocument/2006/relationships/image" Target="media/image4.png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7C1969-D814-402C-9072-E17D65C6CBD4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5398FC5C-4B51-453D-9501-0B2AB4D3E37C}">
      <dgm:prSet phldrT="[Text]" custT="1"/>
      <dgm:spPr>
        <a:xfrm>
          <a:off x="0" y="0"/>
          <a:ext cx="7032540" cy="1354131"/>
        </a:xfr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Student submit their proposals to Yasir (Lab Technician Histopathology) via email</a:t>
          </a:r>
        </a:p>
        <a:p>
          <a:pPr algn="ctr"/>
          <a:r>
            <a:rPr lang="en-GB" sz="1200" b="1" u="none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yasirbmytech@gmail.com</a:t>
          </a:r>
        </a:p>
      </dgm:t>
    </dgm:pt>
    <dgm:pt modelId="{8ABC499C-463F-447B-9943-FC3535AE9C10}" type="parTrans" cxnId="{90CC4F98-0A86-4792-A9A4-A8CA2060268F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2E762B-7736-4363-A058-8B3E5B1CD1D0}" type="sibTrans" cxnId="{90CC4F98-0A86-4792-A9A4-A8CA2060268F}">
      <dgm:prSet custT="1"/>
      <dgm:spPr>
        <a:xfrm>
          <a:off x="6152355" y="1037141"/>
          <a:ext cx="880185" cy="880185"/>
        </a:xfr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C3A64FE-B880-4D6A-A4A0-1036FBB8EA79}">
      <dgm:prSet phldrT="[Text]" custT="1"/>
      <dgm:spPr>
        <a:xfrm>
          <a:off x="588975" y="1600336"/>
          <a:ext cx="7032540" cy="1354131"/>
        </a:xfr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After last date no proposal will be accepted and Yasir will upload all proposals after screening to </a:t>
          </a:r>
          <a:r>
            <a:rPr lang="en-GB" sz="1200" b="1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Dropbox</a:t>
          </a:r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shared folder </a:t>
          </a:r>
          <a:r>
            <a:rPr lang="en-GB" sz="1200" b="1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Graduate Study Committee</a:t>
          </a:r>
        </a:p>
        <a:p>
          <a:pPr algn="ctr"/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Any deficient proposal will be deferreed and Yasir will send email to students to submit it to next GSC</a:t>
          </a:r>
          <a:endParaRPr lang="en-GB" sz="1200" dirty="0">
            <a:solidFill>
              <a:srgbClr val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8017242-AE3C-46B7-B985-F4C8C000B83F}" type="parTrans" cxnId="{392D8969-5422-4111-9C44-522DED64625F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62662E-7D87-433F-B167-7917D336C1BD}" type="sibTrans" cxnId="{392D8969-5422-4111-9C44-522DED64625F}">
      <dgm:prSet custT="1"/>
      <dgm:spPr>
        <a:xfrm>
          <a:off x="6741330" y="2637477"/>
          <a:ext cx="880185" cy="880185"/>
        </a:xfr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3D7BD11-2DB7-489D-AE9E-4A19487E1059}">
      <dgm:prSet phldrT="[Text]" custT="1"/>
      <dgm:spPr>
        <a:xfrm>
          <a:off x="1758135" y="4801009"/>
          <a:ext cx="7032540" cy="1354131"/>
        </a:xfr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GSC Meeting</a:t>
          </a:r>
          <a:endParaRPr lang="en-GB" sz="1200" dirty="0">
            <a:solidFill>
              <a:srgbClr val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B11DECA-CFB8-4DBF-8A7E-7C0B419D7A0C}" type="parTrans" cxnId="{1C2FEE33-25DE-446C-A303-52B45F953991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606D2B-13C2-422A-BC6D-3C9E49A3C765}" type="sibTrans" cxnId="{1C2FEE33-25DE-446C-A303-52B45F953991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30D3FE-E6C2-4DEA-8623-E6BDEA680BC1}">
      <dgm:prSet custT="1"/>
      <dgm:spPr>
        <a:xfrm>
          <a:off x="1169159" y="3060649"/>
          <a:ext cx="7032540" cy="1634178"/>
        </a:xfr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 dirty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Members provide feedback via track changes and if they wish they can email it to student (Email address of student &amp; supervisor must be present in proposal)</a:t>
          </a:r>
        </a:p>
      </dgm:t>
    </dgm:pt>
    <dgm:pt modelId="{5C0B558D-62C3-4A0E-A828-C7883AB01C15}" type="parTrans" cxnId="{6833F460-E669-4AE9-A910-389BD5093743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81F3A6-35A5-4243-9E1A-BE35FC4108CB}" type="sibTrans" cxnId="{6833F460-E669-4AE9-A910-389BD5093743}">
      <dgm:prSet custT="1"/>
      <dgm:spPr>
        <a:xfrm>
          <a:off x="7321515" y="4237814"/>
          <a:ext cx="880185" cy="880185"/>
        </a:xfr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2BB03CF-7B7A-462C-9DC9-9BB3942B6981}">
      <dgm:prSet custT="1"/>
      <dgm:spPr>
        <a:ln w="6350"/>
      </dgm:spPr>
      <dgm:t>
        <a:bodyPr/>
        <a:lstStyle/>
        <a:p>
          <a:r>
            <a:rPr lang="en-GB" sz="1200">
              <a:latin typeface="Times New Roman" panose="02020603050405020304" pitchFamily="18" charset="0"/>
              <a:cs typeface="Times New Roman" panose="02020603050405020304" pitchFamily="18" charset="0"/>
            </a:rPr>
            <a:t>Supervisor sign the proposal after checking it against the checklist provided </a:t>
          </a:r>
        </a:p>
      </dgm:t>
    </dgm:pt>
    <dgm:pt modelId="{14B0240A-B8F5-4823-A8BB-B8E1E8DC4E11}" type="parTrans" cxnId="{27924474-A70F-465D-B66E-E4450F2E5BA4}">
      <dgm:prSet/>
      <dgm:spPr/>
      <dgm:t>
        <a:bodyPr/>
        <a:lstStyle/>
        <a:p>
          <a:endParaRPr lang="en-GB"/>
        </a:p>
      </dgm:t>
    </dgm:pt>
    <dgm:pt modelId="{85412F38-FB20-441B-B402-CA00B14A1763}" type="sibTrans" cxnId="{27924474-A70F-465D-B66E-E4450F2E5BA4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CAA6D364-16C1-47D0-98F2-B1D1133F97C3}" type="pres">
      <dgm:prSet presAssocID="{DD7C1969-D814-402C-9072-E17D65C6CBD4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ACF134F-5724-453E-9F28-4D64D9B7B555}" type="pres">
      <dgm:prSet presAssocID="{02BB03CF-7B7A-462C-9DC9-9BB3942B6981}" presName="node" presStyleLbl="node1" presStyleIdx="0" presStyleCnt="5" custScaleX="1385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7BB0DC-AB10-4386-BD7A-C85316B559C7}" type="pres">
      <dgm:prSet presAssocID="{85412F38-FB20-441B-B402-CA00B14A1763}" presName="sibTrans" presStyleLbl="sibTrans2D1" presStyleIdx="0" presStyleCnt="4"/>
      <dgm:spPr/>
      <dgm:t>
        <a:bodyPr/>
        <a:lstStyle/>
        <a:p>
          <a:endParaRPr lang="en-GB"/>
        </a:p>
      </dgm:t>
    </dgm:pt>
    <dgm:pt modelId="{BD91AA00-1402-4664-A68A-F3B488717513}" type="pres">
      <dgm:prSet presAssocID="{85412F38-FB20-441B-B402-CA00B14A1763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97789691-5144-4943-8BCF-4451B9B33897}" type="pres">
      <dgm:prSet presAssocID="{5398FC5C-4B51-453D-9501-0B2AB4D3E37C}" presName="node" presStyleLbl="node1" presStyleIdx="1" presStyleCnt="5" custScaleX="138592" custScaleY="1226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7FC220-67D8-4D91-AC41-6AFD9E4350ED}" type="pres">
      <dgm:prSet presAssocID="{052E762B-7736-4363-A058-8B3E5B1CD1D0}" presName="sibTrans" presStyleLbl="sibTrans2D1" presStyleIdx="1" presStyleCnt="4"/>
      <dgm:spPr/>
      <dgm:t>
        <a:bodyPr/>
        <a:lstStyle/>
        <a:p>
          <a:endParaRPr lang="en-GB"/>
        </a:p>
      </dgm:t>
    </dgm:pt>
    <dgm:pt modelId="{8C5D3C73-BF1C-48BA-B7AB-CE5BFE8F217B}" type="pres">
      <dgm:prSet presAssocID="{052E762B-7736-4363-A058-8B3E5B1CD1D0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1F7E26B1-77B2-4C20-B917-FC341B1771EB}" type="pres">
      <dgm:prSet presAssocID="{AC3A64FE-B880-4D6A-A4A0-1036FBB8EA79}" presName="node" presStyleLbl="node1" presStyleIdx="2" presStyleCnt="5" custScaleX="138592" custScaleY="15254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02104B-054B-4938-8051-84B774F7619F}" type="pres">
      <dgm:prSet presAssocID="{7462662E-7D87-433F-B167-7917D336C1BD}" presName="sibTrans" presStyleLbl="sibTrans2D1" presStyleIdx="2" presStyleCnt="4"/>
      <dgm:spPr/>
      <dgm:t>
        <a:bodyPr/>
        <a:lstStyle/>
        <a:p>
          <a:endParaRPr lang="en-GB"/>
        </a:p>
      </dgm:t>
    </dgm:pt>
    <dgm:pt modelId="{BD041A83-D9CB-4981-B331-BC06617B3131}" type="pres">
      <dgm:prSet presAssocID="{7462662E-7D87-433F-B167-7917D336C1BD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F22D981B-C4E9-44D6-898B-A6A59977F082}" type="pres">
      <dgm:prSet presAssocID="{5430D3FE-E6C2-4DEA-8623-E6BDEA680BC1}" presName="node" presStyleLbl="node1" presStyleIdx="3" presStyleCnt="5" custScaleX="138241" custScaleY="1240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BA103D-7946-4E24-A8EB-8896A2D558B0}" type="pres">
      <dgm:prSet presAssocID="{3E81F3A6-35A5-4243-9E1A-BE35FC4108CB}" presName="sibTrans" presStyleLbl="sibTrans2D1" presStyleIdx="3" presStyleCnt="4"/>
      <dgm:spPr/>
      <dgm:t>
        <a:bodyPr/>
        <a:lstStyle/>
        <a:p>
          <a:endParaRPr lang="en-GB"/>
        </a:p>
      </dgm:t>
    </dgm:pt>
    <dgm:pt modelId="{9F010760-E297-47EC-8473-8E76FA1A761E}" type="pres">
      <dgm:prSet presAssocID="{3E81F3A6-35A5-4243-9E1A-BE35FC4108CB}" presName="connectorText" presStyleLbl="sibTrans2D1" presStyleIdx="3" presStyleCnt="4"/>
      <dgm:spPr/>
      <dgm:t>
        <a:bodyPr/>
        <a:lstStyle/>
        <a:p>
          <a:endParaRPr lang="en-GB"/>
        </a:p>
      </dgm:t>
    </dgm:pt>
    <dgm:pt modelId="{3892C9A0-7114-4FDD-8AEE-460B8EC0025B}" type="pres">
      <dgm:prSet presAssocID="{53D7BD11-2DB7-489D-AE9E-4A19487E1059}" presName="node" presStyleLbl="node1" presStyleIdx="4" presStyleCnt="5" custScaleX="1385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CC4F98-0A86-4792-A9A4-A8CA2060268F}" srcId="{DD7C1969-D814-402C-9072-E17D65C6CBD4}" destId="{5398FC5C-4B51-453D-9501-0B2AB4D3E37C}" srcOrd="1" destOrd="0" parTransId="{8ABC499C-463F-447B-9943-FC3535AE9C10}" sibTransId="{052E762B-7736-4363-A058-8B3E5B1CD1D0}"/>
    <dgm:cxn modelId="{4E31598C-AA1F-4783-93B6-5DBA9C72A9CC}" type="presOf" srcId="{052E762B-7736-4363-A058-8B3E5B1CD1D0}" destId="{7D7FC220-67D8-4D91-AC41-6AFD9E4350ED}" srcOrd="0" destOrd="0" presId="urn:microsoft.com/office/officeart/2005/8/layout/process2"/>
    <dgm:cxn modelId="{F262DE93-DC17-455D-A75D-27CF35AC7632}" type="presOf" srcId="{85412F38-FB20-441B-B402-CA00B14A1763}" destId="{F77BB0DC-AB10-4386-BD7A-C85316B559C7}" srcOrd="0" destOrd="0" presId="urn:microsoft.com/office/officeart/2005/8/layout/process2"/>
    <dgm:cxn modelId="{106E82AE-81DD-480A-BF9A-FFD293274C68}" type="presOf" srcId="{052E762B-7736-4363-A058-8B3E5B1CD1D0}" destId="{8C5D3C73-BF1C-48BA-B7AB-CE5BFE8F217B}" srcOrd="1" destOrd="0" presId="urn:microsoft.com/office/officeart/2005/8/layout/process2"/>
    <dgm:cxn modelId="{9522FA13-79BF-4EFD-8A5D-2AE91DB84D36}" type="presOf" srcId="{DD7C1969-D814-402C-9072-E17D65C6CBD4}" destId="{CAA6D364-16C1-47D0-98F2-B1D1133F97C3}" srcOrd="0" destOrd="0" presId="urn:microsoft.com/office/officeart/2005/8/layout/process2"/>
    <dgm:cxn modelId="{6833F460-E669-4AE9-A910-389BD5093743}" srcId="{DD7C1969-D814-402C-9072-E17D65C6CBD4}" destId="{5430D3FE-E6C2-4DEA-8623-E6BDEA680BC1}" srcOrd="3" destOrd="0" parTransId="{5C0B558D-62C3-4A0E-A828-C7883AB01C15}" sibTransId="{3E81F3A6-35A5-4243-9E1A-BE35FC4108CB}"/>
    <dgm:cxn modelId="{1C2FEE33-25DE-446C-A303-52B45F953991}" srcId="{DD7C1969-D814-402C-9072-E17D65C6CBD4}" destId="{53D7BD11-2DB7-489D-AE9E-4A19487E1059}" srcOrd="4" destOrd="0" parTransId="{6B11DECA-CFB8-4DBF-8A7E-7C0B419D7A0C}" sibTransId="{EE606D2B-13C2-422A-BC6D-3C9E49A3C765}"/>
    <dgm:cxn modelId="{46F38557-F654-4E4D-98DC-2723BB903354}" type="presOf" srcId="{7462662E-7D87-433F-B167-7917D336C1BD}" destId="{BD041A83-D9CB-4981-B331-BC06617B3131}" srcOrd="1" destOrd="0" presId="urn:microsoft.com/office/officeart/2005/8/layout/process2"/>
    <dgm:cxn modelId="{C49ABFEA-43ED-4119-8982-D4CE5FFBA0C0}" type="presOf" srcId="{53D7BD11-2DB7-489D-AE9E-4A19487E1059}" destId="{3892C9A0-7114-4FDD-8AEE-460B8EC0025B}" srcOrd="0" destOrd="0" presId="urn:microsoft.com/office/officeart/2005/8/layout/process2"/>
    <dgm:cxn modelId="{C0C6CA05-3710-4CFC-96D3-90336C571132}" type="presOf" srcId="{3E81F3A6-35A5-4243-9E1A-BE35FC4108CB}" destId="{96BA103D-7946-4E24-A8EB-8896A2D558B0}" srcOrd="0" destOrd="0" presId="urn:microsoft.com/office/officeart/2005/8/layout/process2"/>
    <dgm:cxn modelId="{7E794CDE-7C5F-4FF1-89EE-7B32354A45C7}" type="presOf" srcId="{3E81F3A6-35A5-4243-9E1A-BE35FC4108CB}" destId="{9F010760-E297-47EC-8473-8E76FA1A761E}" srcOrd="1" destOrd="0" presId="urn:microsoft.com/office/officeart/2005/8/layout/process2"/>
    <dgm:cxn modelId="{A0964F80-C58A-47B3-B5EA-EF5D03BD2DDF}" type="presOf" srcId="{5430D3FE-E6C2-4DEA-8623-E6BDEA680BC1}" destId="{F22D981B-C4E9-44D6-898B-A6A59977F082}" srcOrd="0" destOrd="0" presId="urn:microsoft.com/office/officeart/2005/8/layout/process2"/>
    <dgm:cxn modelId="{18E68C32-76DF-4647-8D87-89C4D54B4C0D}" type="presOf" srcId="{02BB03CF-7B7A-462C-9DC9-9BB3942B6981}" destId="{7ACF134F-5724-453E-9F28-4D64D9B7B555}" srcOrd="0" destOrd="0" presId="urn:microsoft.com/office/officeart/2005/8/layout/process2"/>
    <dgm:cxn modelId="{B406C16C-0C7E-4413-B94E-A31A489B2589}" type="presOf" srcId="{5398FC5C-4B51-453D-9501-0B2AB4D3E37C}" destId="{97789691-5144-4943-8BCF-4451B9B33897}" srcOrd="0" destOrd="0" presId="urn:microsoft.com/office/officeart/2005/8/layout/process2"/>
    <dgm:cxn modelId="{392D8969-5422-4111-9C44-522DED64625F}" srcId="{DD7C1969-D814-402C-9072-E17D65C6CBD4}" destId="{AC3A64FE-B880-4D6A-A4A0-1036FBB8EA79}" srcOrd="2" destOrd="0" parTransId="{D8017242-AE3C-46B7-B985-F4C8C000B83F}" sibTransId="{7462662E-7D87-433F-B167-7917D336C1BD}"/>
    <dgm:cxn modelId="{5328EC11-C73F-4341-AF2E-4253D0390B40}" type="presOf" srcId="{85412F38-FB20-441B-B402-CA00B14A1763}" destId="{BD91AA00-1402-4664-A68A-F3B488717513}" srcOrd="1" destOrd="0" presId="urn:microsoft.com/office/officeart/2005/8/layout/process2"/>
    <dgm:cxn modelId="{ADD6B696-A9F7-44FE-8C06-A3F4FB7AC0D0}" type="presOf" srcId="{AC3A64FE-B880-4D6A-A4A0-1036FBB8EA79}" destId="{1F7E26B1-77B2-4C20-B917-FC341B1771EB}" srcOrd="0" destOrd="0" presId="urn:microsoft.com/office/officeart/2005/8/layout/process2"/>
    <dgm:cxn modelId="{FA5EB656-3516-4924-B49C-2D3FB9030346}" type="presOf" srcId="{7462662E-7D87-433F-B167-7917D336C1BD}" destId="{AE02104B-054B-4938-8051-84B774F7619F}" srcOrd="0" destOrd="0" presId="urn:microsoft.com/office/officeart/2005/8/layout/process2"/>
    <dgm:cxn modelId="{27924474-A70F-465D-B66E-E4450F2E5BA4}" srcId="{DD7C1969-D814-402C-9072-E17D65C6CBD4}" destId="{02BB03CF-7B7A-462C-9DC9-9BB3942B6981}" srcOrd="0" destOrd="0" parTransId="{14B0240A-B8F5-4823-A8BB-B8E1E8DC4E11}" sibTransId="{85412F38-FB20-441B-B402-CA00B14A1763}"/>
    <dgm:cxn modelId="{CBC6C3C8-3D72-47B9-94C9-C969E8AF7E72}" type="presParOf" srcId="{CAA6D364-16C1-47D0-98F2-B1D1133F97C3}" destId="{7ACF134F-5724-453E-9F28-4D64D9B7B555}" srcOrd="0" destOrd="0" presId="urn:microsoft.com/office/officeart/2005/8/layout/process2"/>
    <dgm:cxn modelId="{6F31F9EA-6F24-41B8-8E96-BC7EA29E3BF2}" type="presParOf" srcId="{CAA6D364-16C1-47D0-98F2-B1D1133F97C3}" destId="{F77BB0DC-AB10-4386-BD7A-C85316B559C7}" srcOrd="1" destOrd="0" presId="urn:microsoft.com/office/officeart/2005/8/layout/process2"/>
    <dgm:cxn modelId="{A21D7086-3C9D-4093-AE54-BF36178AD9C5}" type="presParOf" srcId="{F77BB0DC-AB10-4386-BD7A-C85316B559C7}" destId="{BD91AA00-1402-4664-A68A-F3B488717513}" srcOrd="0" destOrd="0" presId="urn:microsoft.com/office/officeart/2005/8/layout/process2"/>
    <dgm:cxn modelId="{E852563B-67E8-4589-9DFF-87C2E5ADAF42}" type="presParOf" srcId="{CAA6D364-16C1-47D0-98F2-B1D1133F97C3}" destId="{97789691-5144-4943-8BCF-4451B9B33897}" srcOrd="2" destOrd="0" presId="urn:microsoft.com/office/officeart/2005/8/layout/process2"/>
    <dgm:cxn modelId="{C75692E9-5468-48E6-9764-C45D65678192}" type="presParOf" srcId="{CAA6D364-16C1-47D0-98F2-B1D1133F97C3}" destId="{7D7FC220-67D8-4D91-AC41-6AFD9E4350ED}" srcOrd="3" destOrd="0" presId="urn:microsoft.com/office/officeart/2005/8/layout/process2"/>
    <dgm:cxn modelId="{CB638749-0AA6-4F89-847C-6FC3D4E73A90}" type="presParOf" srcId="{7D7FC220-67D8-4D91-AC41-6AFD9E4350ED}" destId="{8C5D3C73-BF1C-48BA-B7AB-CE5BFE8F217B}" srcOrd="0" destOrd="0" presId="urn:microsoft.com/office/officeart/2005/8/layout/process2"/>
    <dgm:cxn modelId="{8BC20916-3111-43FA-842F-AC0DC2977483}" type="presParOf" srcId="{CAA6D364-16C1-47D0-98F2-B1D1133F97C3}" destId="{1F7E26B1-77B2-4C20-B917-FC341B1771EB}" srcOrd="4" destOrd="0" presId="urn:microsoft.com/office/officeart/2005/8/layout/process2"/>
    <dgm:cxn modelId="{544564E0-3B6E-4D07-9745-EAA5822B0080}" type="presParOf" srcId="{CAA6D364-16C1-47D0-98F2-B1D1133F97C3}" destId="{AE02104B-054B-4938-8051-84B774F7619F}" srcOrd="5" destOrd="0" presId="urn:microsoft.com/office/officeart/2005/8/layout/process2"/>
    <dgm:cxn modelId="{C473E692-2220-4810-8A9B-25BEA4D125B6}" type="presParOf" srcId="{AE02104B-054B-4938-8051-84B774F7619F}" destId="{BD041A83-D9CB-4981-B331-BC06617B3131}" srcOrd="0" destOrd="0" presId="urn:microsoft.com/office/officeart/2005/8/layout/process2"/>
    <dgm:cxn modelId="{97F95748-61F8-475D-81D6-779AFE72A53A}" type="presParOf" srcId="{CAA6D364-16C1-47D0-98F2-B1D1133F97C3}" destId="{F22D981B-C4E9-44D6-898B-A6A59977F082}" srcOrd="6" destOrd="0" presId="urn:microsoft.com/office/officeart/2005/8/layout/process2"/>
    <dgm:cxn modelId="{C4DCCB9F-C1F8-42F4-BD8C-AA0CEC7A842A}" type="presParOf" srcId="{CAA6D364-16C1-47D0-98F2-B1D1133F97C3}" destId="{96BA103D-7946-4E24-A8EB-8896A2D558B0}" srcOrd="7" destOrd="0" presId="urn:microsoft.com/office/officeart/2005/8/layout/process2"/>
    <dgm:cxn modelId="{0FD850D6-4526-4341-862E-66E9CEACCD90}" type="presParOf" srcId="{96BA103D-7946-4E24-A8EB-8896A2D558B0}" destId="{9F010760-E297-47EC-8473-8E76FA1A761E}" srcOrd="0" destOrd="0" presId="urn:microsoft.com/office/officeart/2005/8/layout/process2"/>
    <dgm:cxn modelId="{1B034983-E5A4-49C0-916C-60E950A39AF2}" type="presParOf" srcId="{CAA6D364-16C1-47D0-98F2-B1D1133F97C3}" destId="{3892C9A0-7114-4FDD-8AEE-460B8EC0025B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7C1969-D814-402C-9072-E17D65C6CBD4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5398FC5C-4B51-453D-9501-0B2AB4D3E37C}">
      <dgm:prSet phldrT="[Text]" custT="1"/>
      <dgm:spPr>
        <a:xfrm>
          <a:off x="-230298" y="0"/>
          <a:ext cx="7032540" cy="1354131"/>
        </a:xfr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Research proposal presentation by students using KMU PPT template</a:t>
          </a:r>
        </a:p>
        <a:p>
          <a:pPr algn="ctr"/>
          <a:r>
            <a:rPr lang="en-GB" sz="1200" b="1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MPhil: </a:t>
          </a:r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8min presentation/10min discussion</a:t>
          </a:r>
        </a:p>
        <a:p>
          <a:pPr algn="ctr"/>
          <a:r>
            <a:rPr lang="en-GB" sz="1200" b="1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PhD: </a:t>
          </a:r>
          <a:r>
            <a:rPr lang="en-GB" sz="1200" b="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15 </a:t>
          </a:r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min presentation/20 min discussion</a:t>
          </a:r>
          <a:endParaRPr lang="en-GB" sz="1200" dirty="0">
            <a:solidFill>
              <a:srgbClr val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ABC499C-463F-447B-9943-FC3535AE9C10}" type="parTrans" cxnId="{90CC4F98-0A86-4792-A9A4-A8CA2060268F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2E762B-7736-4363-A058-8B3E5B1CD1D0}" type="sibTrans" cxnId="{90CC4F98-0A86-4792-A9A4-A8CA2060268F}">
      <dgm:prSet custT="1"/>
      <dgm:spPr>
        <a:xfrm>
          <a:off x="6072225" y="1037141"/>
          <a:ext cx="880185" cy="880185"/>
        </a:xfr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430D3FE-E6C2-4DEA-8623-E6BDEA680BC1}">
      <dgm:prSet custT="1"/>
      <dgm:spPr>
        <a:xfrm>
          <a:off x="147068" y="2796702"/>
          <a:ext cx="8616128" cy="1811895"/>
        </a:xfr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Fate of proposal based on consultation of chair with members of GSC</a:t>
          </a:r>
        </a:p>
        <a:p>
          <a:pPr algn="l"/>
          <a:r>
            <a:rPr lang="en-GB" sz="12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Accepted with minor changes</a:t>
          </a:r>
        </a:p>
        <a:p>
          <a:pPr algn="l"/>
          <a:r>
            <a:rPr lang="en-GB" sz="12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Accepted with major &amp; present in next GSC</a:t>
          </a:r>
        </a:p>
        <a:p>
          <a:pPr algn="l"/>
          <a:r>
            <a:rPr lang="en-GB" sz="12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Rejected and come with a new proposal</a:t>
          </a:r>
          <a:endParaRPr lang="en-GB" sz="1200" dirty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C0B558D-62C3-4A0E-A828-C7883AB01C15}" type="parTrans" cxnId="{6833F460-E669-4AE9-A910-389BD5093743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81F3A6-35A5-4243-9E1A-BE35FC4108CB}" type="sibTrans" cxnId="{6833F460-E669-4AE9-A910-389BD5093743}">
      <dgm:prSet custT="1"/>
      <dgm:spPr>
        <a:xfrm>
          <a:off x="7869142" y="4306055"/>
          <a:ext cx="880185" cy="880185"/>
        </a:xfr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67450C1-9341-4241-92B1-3D4F28141893}">
      <dgm:prSet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GB" sz="1200">
              <a:latin typeface="Times New Roman" panose="02020603050405020304" pitchFamily="18" charset="0"/>
              <a:cs typeface="Times New Roman" panose="02020603050405020304" pitchFamily="18" charset="0"/>
            </a:rPr>
            <a:t>All presenting students must be present by 9 am on GSC day. </a:t>
          </a:r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No student will be allowed after 9:15 am</a:t>
          </a:r>
        </a:p>
      </dgm:t>
    </dgm:pt>
    <dgm:pt modelId="{179351B3-766D-447B-92B2-8F906279659B}" type="parTrans" cxnId="{0E449B5A-2D2A-4F8B-B927-13A7710587CC}">
      <dgm:prSet/>
      <dgm:spPr/>
      <dgm:t>
        <a:bodyPr/>
        <a:lstStyle/>
        <a:p>
          <a:endParaRPr lang="en-GB"/>
        </a:p>
      </dgm:t>
    </dgm:pt>
    <dgm:pt modelId="{D54EF600-7A60-4ACB-A19B-F7ED344EDA32}" type="sibTrans" cxnId="{0E449B5A-2D2A-4F8B-B927-13A7710587CC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94C26430-BFE3-4FFD-A30F-282BB96BB42E}">
      <dgm:prSet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GB" sz="1200">
              <a:latin typeface="Times New Roman" panose="02020603050405020304" pitchFamily="18" charset="0"/>
              <a:cs typeface="Times New Roman" panose="02020603050405020304" pitchFamily="18" charset="0"/>
            </a:rPr>
            <a:t>All presenting students must email a softcopy of their proposal to email </a:t>
          </a:r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nadeemaftab.ibms@kmu.edu.pk </a:t>
          </a:r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one day before GSC</a:t>
          </a:r>
          <a:endParaRPr lang="en-GB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EE4247-0469-4DD0-98BD-BFC9AF1FD9CF}" type="parTrans" cxnId="{11BFF499-8655-4424-946F-3E19F0FB6DC0}">
      <dgm:prSet/>
      <dgm:spPr/>
      <dgm:t>
        <a:bodyPr/>
        <a:lstStyle/>
        <a:p>
          <a:endParaRPr lang="en-GB"/>
        </a:p>
      </dgm:t>
    </dgm:pt>
    <dgm:pt modelId="{8E8D4806-3DCD-4591-A8A7-E209C1E2B341}" type="sibTrans" cxnId="{11BFF499-8655-4424-946F-3E19F0FB6DC0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C6C4F714-24CF-473C-8D9F-252E384EF0F5}" type="pres">
      <dgm:prSet presAssocID="{DD7C1969-D814-402C-9072-E17D65C6CBD4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AFABB97-2D5A-4C7D-B442-BCC59A353392}" type="pres">
      <dgm:prSet presAssocID="{94C26430-BFE3-4FFD-A30F-282BB96BB42E}" presName="node" presStyleLbl="node1" presStyleIdx="0" presStyleCnt="4" custScaleX="201786" custScaleY="13907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DD315C5-BE49-4C58-893F-5F74DE31F6EF}" type="pres">
      <dgm:prSet presAssocID="{8E8D4806-3DCD-4591-A8A7-E209C1E2B341}" presName="sibTrans" presStyleLbl="sibTrans2D1" presStyleIdx="0" presStyleCnt="3"/>
      <dgm:spPr/>
      <dgm:t>
        <a:bodyPr/>
        <a:lstStyle/>
        <a:p>
          <a:endParaRPr lang="en-GB"/>
        </a:p>
      </dgm:t>
    </dgm:pt>
    <dgm:pt modelId="{426B828F-496B-4846-8B09-75D483E25E5E}" type="pres">
      <dgm:prSet presAssocID="{8E8D4806-3DCD-4591-A8A7-E209C1E2B341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4EF88ACF-F5B7-4EA6-8228-D01007FA270F}" type="pres">
      <dgm:prSet presAssocID="{867450C1-9341-4241-92B1-3D4F28141893}" presName="node" presStyleLbl="node1" presStyleIdx="1" presStyleCnt="4" custScaleX="203986" custScaleY="16418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F15F81-967F-4692-97B8-CB469BEF856B}" type="pres">
      <dgm:prSet presAssocID="{D54EF600-7A60-4ACB-A19B-F7ED344EDA32}" presName="sibTrans" presStyleLbl="sibTrans2D1" presStyleIdx="1" presStyleCnt="3"/>
      <dgm:spPr/>
      <dgm:t>
        <a:bodyPr/>
        <a:lstStyle/>
        <a:p>
          <a:endParaRPr lang="en-GB"/>
        </a:p>
      </dgm:t>
    </dgm:pt>
    <dgm:pt modelId="{62EBAB5B-8A85-4F41-98D7-C9D90A6B09B0}" type="pres">
      <dgm:prSet presAssocID="{D54EF600-7A60-4ACB-A19B-F7ED344EDA32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40895ED3-3C41-4BE1-BACD-8748DB94B428}" type="pres">
      <dgm:prSet presAssocID="{5398FC5C-4B51-453D-9501-0B2AB4D3E37C}" presName="node" presStyleLbl="node1" presStyleIdx="2" presStyleCnt="4" custScaleX="203986" custScaleY="21360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3B2D17-EA52-4EA1-8CEB-868E4FD442F1}" type="pres">
      <dgm:prSet presAssocID="{052E762B-7736-4363-A058-8B3E5B1CD1D0}" presName="sibTrans" presStyleLbl="sibTrans2D1" presStyleIdx="2" presStyleCnt="3"/>
      <dgm:spPr/>
      <dgm:t>
        <a:bodyPr/>
        <a:lstStyle/>
        <a:p>
          <a:endParaRPr lang="en-GB"/>
        </a:p>
      </dgm:t>
    </dgm:pt>
    <dgm:pt modelId="{A60263CC-4FF4-4069-A7F4-9FCCFDEA3A92}" type="pres">
      <dgm:prSet presAssocID="{052E762B-7736-4363-A058-8B3E5B1CD1D0}" presName="connectorText" presStyleLbl="sibTrans2D1" presStyleIdx="2" presStyleCnt="3"/>
      <dgm:spPr/>
      <dgm:t>
        <a:bodyPr/>
        <a:lstStyle/>
        <a:p>
          <a:endParaRPr lang="en-GB"/>
        </a:p>
      </dgm:t>
    </dgm:pt>
    <dgm:pt modelId="{0187AF62-8CDB-4036-B1A3-A5E053BF2676}" type="pres">
      <dgm:prSet presAssocID="{5430D3FE-E6C2-4DEA-8623-E6BDEA680BC1}" presName="node" presStyleLbl="node1" presStyleIdx="3" presStyleCnt="4" custScaleX="205085" custScaleY="28122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24812E7-9F07-42F6-8D44-C8A1B5620FA7}" type="presOf" srcId="{8E8D4806-3DCD-4591-A8A7-E209C1E2B341}" destId="{FDD315C5-BE49-4C58-893F-5F74DE31F6EF}" srcOrd="0" destOrd="0" presId="urn:microsoft.com/office/officeart/2005/8/layout/process2"/>
    <dgm:cxn modelId="{90CC4F98-0A86-4792-A9A4-A8CA2060268F}" srcId="{DD7C1969-D814-402C-9072-E17D65C6CBD4}" destId="{5398FC5C-4B51-453D-9501-0B2AB4D3E37C}" srcOrd="2" destOrd="0" parTransId="{8ABC499C-463F-447B-9943-FC3535AE9C10}" sibTransId="{052E762B-7736-4363-A058-8B3E5B1CD1D0}"/>
    <dgm:cxn modelId="{28C01CD5-C1E0-47A9-8346-F93F9248DCE9}" type="presOf" srcId="{D54EF600-7A60-4ACB-A19B-F7ED344EDA32}" destId="{62EBAB5B-8A85-4F41-98D7-C9D90A6B09B0}" srcOrd="1" destOrd="0" presId="urn:microsoft.com/office/officeart/2005/8/layout/process2"/>
    <dgm:cxn modelId="{9152C79E-E519-4481-8237-B4D4560C42E3}" type="presOf" srcId="{D54EF600-7A60-4ACB-A19B-F7ED344EDA32}" destId="{A4F15F81-967F-4692-97B8-CB469BEF856B}" srcOrd="0" destOrd="0" presId="urn:microsoft.com/office/officeart/2005/8/layout/process2"/>
    <dgm:cxn modelId="{2B391272-9A3A-4D91-BBFD-8CD64699F075}" type="presOf" srcId="{5430D3FE-E6C2-4DEA-8623-E6BDEA680BC1}" destId="{0187AF62-8CDB-4036-B1A3-A5E053BF2676}" srcOrd="0" destOrd="0" presId="urn:microsoft.com/office/officeart/2005/8/layout/process2"/>
    <dgm:cxn modelId="{3C1CAEF9-AC34-425D-AFED-C7C4657306B5}" type="presOf" srcId="{5398FC5C-4B51-453D-9501-0B2AB4D3E37C}" destId="{40895ED3-3C41-4BE1-BACD-8748DB94B428}" srcOrd="0" destOrd="0" presId="urn:microsoft.com/office/officeart/2005/8/layout/process2"/>
    <dgm:cxn modelId="{6833F460-E669-4AE9-A910-389BD5093743}" srcId="{DD7C1969-D814-402C-9072-E17D65C6CBD4}" destId="{5430D3FE-E6C2-4DEA-8623-E6BDEA680BC1}" srcOrd="3" destOrd="0" parTransId="{5C0B558D-62C3-4A0E-A828-C7883AB01C15}" sibTransId="{3E81F3A6-35A5-4243-9E1A-BE35FC4108CB}"/>
    <dgm:cxn modelId="{355B78BF-FD3D-4358-95F3-A89AD088ACD6}" type="presOf" srcId="{8E8D4806-3DCD-4591-A8A7-E209C1E2B341}" destId="{426B828F-496B-4846-8B09-75D483E25E5E}" srcOrd="1" destOrd="0" presId="urn:microsoft.com/office/officeart/2005/8/layout/process2"/>
    <dgm:cxn modelId="{0E449B5A-2D2A-4F8B-B927-13A7710587CC}" srcId="{DD7C1969-D814-402C-9072-E17D65C6CBD4}" destId="{867450C1-9341-4241-92B1-3D4F28141893}" srcOrd="1" destOrd="0" parTransId="{179351B3-766D-447B-92B2-8F906279659B}" sibTransId="{D54EF600-7A60-4ACB-A19B-F7ED344EDA32}"/>
    <dgm:cxn modelId="{EF2B8E73-2A77-4B2E-AC66-1129B964784D}" type="presOf" srcId="{DD7C1969-D814-402C-9072-E17D65C6CBD4}" destId="{C6C4F714-24CF-473C-8D9F-252E384EF0F5}" srcOrd="0" destOrd="0" presId="urn:microsoft.com/office/officeart/2005/8/layout/process2"/>
    <dgm:cxn modelId="{427494D7-5E81-4CCE-A121-C19C6B111115}" type="presOf" srcId="{867450C1-9341-4241-92B1-3D4F28141893}" destId="{4EF88ACF-F5B7-4EA6-8228-D01007FA270F}" srcOrd="0" destOrd="0" presId="urn:microsoft.com/office/officeart/2005/8/layout/process2"/>
    <dgm:cxn modelId="{11BFF499-8655-4424-946F-3E19F0FB6DC0}" srcId="{DD7C1969-D814-402C-9072-E17D65C6CBD4}" destId="{94C26430-BFE3-4FFD-A30F-282BB96BB42E}" srcOrd="0" destOrd="0" parTransId="{66EE4247-0469-4DD0-98BD-BFC9AF1FD9CF}" sibTransId="{8E8D4806-3DCD-4591-A8A7-E209C1E2B341}"/>
    <dgm:cxn modelId="{76D15564-7F4A-4ED9-B916-B2A0C92A4D5B}" type="presOf" srcId="{94C26430-BFE3-4FFD-A30F-282BB96BB42E}" destId="{7AFABB97-2D5A-4C7D-B442-BCC59A353392}" srcOrd="0" destOrd="0" presId="urn:microsoft.com/office/officeart/2005/8/layout/process2"/>
    <dgm:cxn modelId="{84130DE2-2924-4DFE-A606-F5EF3C6292F7}" type="presOf" srcId="{052E762B-7736-4363-A058-8B3E5B1CD1D0}" destId="{A60263CC-4FF4-4069-A7F4-9FCCFDEA3A92}" srcOrd="1" destOrd="0" presId="urn:microsoft.com/office/officeart/2005/8/layout/process2"/>
    <dgm:cxn modelId="{703D33EC-98FA-48F0-81B4-22BFF34B856E}" type="presOf" srcId="{052E762B-7736-4363-A058-8B3E5B1CD1D0}" destId="{6D3B2D17-EA52-4EA1-8CEB-868E4FD442F1}" srcOrd="0" destOrd="0" presId="urn:microsoft.com/office/officeart/2005/8/layout/process2"/>
    <dgm:cxn modelId="{F0666201-251B-40E9-B865-775E4A87B7E5}" type="presParOf" srcId="{C6C4F714-24CF-473C-8D9F-252E384EF0F5}" destId="{7AFABB97-2D5A-4C7D-B442-BCC59A353392}" srcOrd="0" destOrd="0" presId="urn:microsoft.com/office/officeart/2005/8/layout/process2"/>
    <dgm:cxn modelId="{DEA5F877-7105-43E2-8B9F-3939C3FBB2A7}" type="presParOf" srcId="{C6C4F714-24CF-473C-8D9F-252E384EF0F5}" destId="{FDD315C5-BE49-4C58-893F-5F74DE31F6EF}" srcOrd="1" destOrd="0" presId="urn:microsoft.com/office/officeart/2005/8/layout/process2"/>
    <dgm:cxn modelId="{12FA7CB8-7969-4079-B1D7-1C296AE73247}" type="presParOf" srcId="{FDD315C5-BE49-4C58-893F-5F74DE31F6EF}" destId="{426B828F-496B-4846-8B09-75D483E25E5E}" srcOrd="0" destOrd="0" presId="urn:microsoft.com/office/officeart/2005/8/layout/process2"/>
    <dgm:cxn modelId="{4DC27F4F-9D97-423B-B42B-0279FBB204FE}" type="presParOf" srcId="{C6C4F714-24CF-473C-8D9F-252E384EF0F5}" destId="{4EF88ACF-F5B7-4EA6-8228-D01007FA270F}" srcOrd="2" destOrd="0" presId="urn:microsoft.com/office/officeart/2005/8/layout/process2"/>
    <dgm:cxn modelId="{4307542C-2973-45EA-81CC-21BB45BF28CE}" type="presParOf" srcId="{C6C4F714-24CF-473C-8D9F-252E384EF0F5}" destId="{A4F15F81-967F-4692-97B8-CB469BEF856B}" srcOrd="3" destOrd="0" presId="urn:microsoft.com/office/officeart/2005/8/layout/process2"/>
    <dgm:cxn modelId="{DD4A99AF-B4A5-4095-8562-86693D76ACA9}" type="presParOf" srcId="{A4F15F81-967F-4692-97B8-CB469BEF856B}" destId="{62EBAB5B-8A85-4F41-98D7-C9D90A6B09B0}" srcOrd="0" destOrd="0" presId="urn:microsoft.com/office/officeart/2005/8/layout/process2"/>
    <dgm:cxn modelId="{BDF98E1F-A4A0-414A-8478-AC97831E6747}" type="presParOf" srcId="{C6C4F714-24CF-473C-8D9F-252E384EF0F5}" destId="{40895ED3-3C41-4BE1-BACD-8748DB94B428}" srcOrd="4" destOrd="0" presId="urn:microsoft.com/office/officeart/2005/8/layout/process2"/>
    <dgm:cxn modelId="{D19EA24F-38C5-474A-96B9-DB4C2DBAF843}" type="presParOf" srcId="{C6C4F714-24CF-473C-8D9F-252E384EF0F5}" destId="{6D3B2D17-EA52-4EA1-8CEB-868E4FD442F1}" srcOrd="5" destOrd="0" presId="urn:microsoft.com/office/officeart/2005/8/layout/process2"/>
    <dgm:cxn modelId="{4683470A-4DED-4A9F-8544-E002236933D9}" type="presParOf" srcId="{6D3B2D17-EA52-4EA1-8CEB-868E4FD442F1}" destId="{A60263CC-4FF4-4069-A7F4-9FCCFDEA3A92}" srcOrd="0" destOrd="0" presId="urn:microsoft.com/office/officeart/2005/8/layout/process2"/>
    <dgm:cxn modelId="{764CC661-1B21-4AAB-9B2F-41121F830446}" type="presParOf" srcId="{C6C4F714-24CF-473C-8D9F-252E384EF0F5}" destId="{0187AF62-8CDB-4036-B1A3-A5E053BF2676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F134F-5724-453E-9F28-4D64D9B7B555}">
      <dsp:nvSpPr>
        <dsp:cNvPr id="0" name=""/>
        <dsp:cNvSpPr/>
      </dsp:nvSpPr>
      <dsp:spPr>
        <a:xfrm>
          <a:off x="1181283" y="4897"/>
          <a:ext cx="3508007" cy="632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Supervisor sign the proposal after checking it against the checklist provided </a:t>
          </a:r>
        </a:p>
      </dsp:txBody>
      <dsp:txXfrm>
        <a:off x="1199817" y="23431"/>
        <a:ext cx="3470939" cy="595725"/>
      </dsp:txXfrm>
    </dsp:sp>
    <dsp:sp modelId="{F77BB0DC-AB10-4386-BD7A-C85316B559C7}">
      <dsp:nvSpPr>
        <dsp:cNvPr id="0" name=""/>
        <dsp:cNvSpPr/>
      </dsp:nvSpPr>
      <dsp:spPr>
        <a:xfrm rot="5400000">
          <a:off x="2816638" y="653511"/>
          <a:ext cx="237297" cy="284757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 rot="-5400000">
        <a:off x="2849860" y="677241"/>
        <a:ext cx="170855" cy="166108"/>
      </dsp:txXfrm>
    </dsp:sp>
    <dsp:sp modelId="{97789691-5144-4943-8BCF-4451B9B33897}">
      <dsp:nvSpPr>
        <dsp:cNvPr id="0" name=""/>
        <dsp:cNvSpPr/>
      </dsp:nvSpPr>
      <dsp:spPr>
        <a:xfrm>
          <a:off x="1181283" y="954088"/>
          <a:ext cx="3508007" cy="776267"/>
        </a:xfrm>
        <a:prstGeom prst="roundRect">
          <a:avLst>
            <a:gd name="adj" fmla="val 10000"/>
          </a:avLst>
        </a:prstGeo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Student submit their proposals to Yasir (Lab Technician Histopathology) via email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u="none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yasirbmytech@gmail.com</a:t>
          </a:r>
        </a:p>
      </dsp:txBody>
      <dsp:txXfrm>
        <a:off x="1204019" y="976824"/>
        <a:ext cx="3462535" cy="730795"/>
      </dsp:txXfrm>
    </dsp:sp>
    <dsp:sp modelId="{7D7FC220-67D8-4D91-AC41-6AFD9E4350ED}">
      <dsp:nvSpPr>
        <dsp:cNvPr id="0" name=""/>
        <dsp:cNvSpPr/>
      </dsp:nvSpPr>
      <dsp:spPr>
        <a:xfrm rot="5400000">
          <a:off x="2816638" y="1746175"/>
          <a:ext cx="237297" cy="284757"/>
        </a:xfrm>
        <a:prstGeom prst="rightArrow">
          <a:avLst>
            <a:gd name="adj1" fmla="val 60000"/>
            <a:gd name="adj2" fmla="val 50000"/>
          </a:avLst>
        </a:prstGeo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849860" y="1769905"/>
        <a:ext cx="170855" cy="166108"/>
      </dsp:txXfrm>
    </dsp:sp>
    <dsp:sp modelId="{1F7E26B1-77B2-4C20-B917-FC341B1771EB}">
      <dsp:nvSpPr>
        <dsp:cNvPr id="0" name=""/>
        <dsp:cNvSpPr/>
      </dsp:nvSpPr>
      <dsp:spPr>
        <a:xfrm>
          <a:off x="1181283" y="2046753"/>
          <a:ext cx="3508007" cy="965289"/>
        </a:xfrm>
        <a:prstGeom prst="roundRect">
          <a:avLst>
            <a:gd name="adj" fmla="val 10000"/>
          </a:avLst>
        </a:prstGeo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After last date no proposal will be accepted and Yasir will upload all proposals after screening to </a:t>
          </a:r>
          <a:r>
            <a:rPr lang="en-GB" sz="1200" b="1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Dropbox</a:t>
          </a: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shared folder </a:t>
          </a:r>
          <a:r>
            <a:rPr lang="en-GB" sz="1200" b="1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Graduate Study Committee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Any deficient proposal will be deferreed and Yasir will send email to students to submit it to next GSC</a:t>
          </a:r>
          <a:endParaRPr lang="en-GB" sz="1200" kern="1200" dirty="0">
            <a:solidFill>
              <a:srgbClr val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209555" y="2075025"/>
        <a:ext cx="3451463" cy="908745"/>
      </dsp:txXfrm>
    </dsp:sp>
    <dsp:sp modelId="{AE02104B-054B-4938-8051-84B774F7619F}">
      <dsp:nvSpPr>
        <dsp:cNvPr id="0" name=""/>
        <dsp:cNvSpPr/>
      </dsp:nvSpPr>
      <dsp:spPr>
        <a:xfrm rot="5400000">
          <a:off x="2816638" y="3027862"/>
          <a:ext cx="237297" cy="284757"/>
        </a:xfrm>
        <a:prstGeom prst="rightArrow">
          <a:avLst>
            <a:gd name="adj1" fmla="val 60000"/>
            <a:gd name="adj2" fmla="val 50000"/>
          </a:avLst>
        </a:prstGeo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849860" y="3051592"/>
        <a:ext cx="170855" cy="166108"/>
      </dsp:txXfrm>
    </dsp:sp>
    <dsp:sp modelId="{F22D981B-C4E9-44D6-898B-A6A59977F082}">
      <dsp:nvSpPr>
        <dsp:cNvPr id="0" name=""/>
        <dsp:cNvSpPr/>
      </dsp:nvSpPr>
      <dsp:spPr>
        <a:xfrm>
          <a:off x="1185726" y="3328439"/>
          <a:ext cx="3499122" cy="784772"/>
        </a:xfrm>
        <a:prstGeom prst="roundRect">
          <a:avLst>
            <a:gd name="adj" fmla="val 10000"/>
          </a:avLst>
        </a:prstGeo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Members provide feedback via track changes and if they wish they can email it to student (Email address of student &amp; supervisor must be present in proposal)</a:t>
          </a:r>
        </a:p>
      </dsp:txBody>
      <dsp:txXfrm>
        <a:off x="1208711" y="3351424"/>
        <a:ext cx="3453152" cy="738802"/>
      </dsp:txXfrm>
    </dsp:sp>
    <dsp:sp modelId="{96BA103D-7946-4E24-A8EB-8896A2D558B0}">
      <dsp:nvSpPr>
        <dsp:cNvPr id="0" name=""/>
        <dsp:cNvSpPr/>
      </dsp:nvSpPr>
      <dsp:spPr>
        <a:xfrm rot="5400000">
          <a:off x="2816638" y="4129031"/>
          <a:ext cx="237297" cy="284757"/>
        </a:xfrm>
        <a:prstGeom prst="rightArrow">
          <a:avLst>
            <a:gd name="adj1" fmla="val 60000"/>
            <a:gd name="adj2" fmla="val 50000"/>
          </a:avLst>
        </a:prstGeo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849860" y="4152761"/>
        <a:ext cx="170855" cy="166108"/>
      </dsp:txXfrm>
    </dsp:sp>
    <dsp:sp modelId="{3892C9A0-7114-4FDD-8AEE-460B8EC0025B}">
      <dsp:nvSpPr>
        <dsp:cNvPr id="0" name=""/>
        <dsp:cNvSpPr/>
      </dsp:nvSpPr>
      <dsp:spPr>
        <a:xfrm>
          <a:off x="1181283" y="4429608"/>
          <a:ext cx="3508007" cy="632793"/>
        </a:xfrm>
        <a:prstGeom prst="roundRect">
          <a:avLst>
            <a:gd name="adj" fmla="val 10000"/>
          </a:avLst>
        </a:prstGeo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GSC Meeting</a:t>
          </a:r>
          <a:endParaRPr lang="en-GB" sz="1200" kern="1200" dirty="0">
            <a:solidFill>
              <a:srgbClr val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199817" y="4448142"/>
        <a:ext cx="3470939" cy="5957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FABB97-2D5A-4C7D-B442-BCC59A353392}">
      <dsp:nvSpPr>
        <dsp:cNvPr id="0" name=""/>
        <dsp:cNvSpPr/>
      </dsp:nvSpPr>
      <dsp:spPr>
        <a:xfrm>
          <a:off x="1247779" y="2148"/>
          <a:ext cx="3495665" cy="60229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All presenting students must email a softcopy of their proposal to email </a:t>
          </a:r>
          <a:r>
            <a:rPr lang="en-GB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nadeemaftab.ibms@kmu.edu.pk </a:t>
          </a:r>
          <a:r>
            <a:rPr lang="en-GB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one day before GSC</a:t>
          </a:r>
          <a:endParaRPr lang="en-GB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5420" y="19789"/>
        <a:ext cx="3460383" cy="567017"/>
      </dsp:txXfrm>
    </dsp:sp>
    <dsp:sp modelId="{FDD315C5-BE49-4C58-893F-5F74DE31F6EF}">
      <dsp:nvSpPr>
        <dsp:cNvPr id="0" name=""/>
        <dsp:cNvSpPr/>
      </dsp:nvSpPr>
      <dsp:spPr>
        <a:xfrm rot="5400000">
          <a:off x="2914408" y="615274"/>
          <a:ext cx="162408" cy="194890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2937145" y="631515"/>
        <a:ext cx="116934" cy="113686"/>
      </dsp:txXfrm>
    </dsp:sp>
    <dsp:sp modelId="{4EF88ACF-F5B7-4EA6-8228-D01007FA270F}">
      <dsp:nvSpPr>
        <dsp:cNvPr id="0" name=""/>
        <dsp:cNvSpPr/>
      </dsp:nvSpPr>
      <dsp:spPr>
        <a:xfrm>
          <a:off x="1228723" y="820992"/>
          <a:ext cx="3533777" cy="711052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All presenting students must be present by 9 am on GSC day. </a:t>
          </a:r>
          <a:r>
            <a:rPr lang="en-GB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No student will be allowed after 9:15 am</a:t>
          </a:r>
        </a:p>
      </dsp:txBody>
      <dsp:txXfrm>
        <a:off x="1249549" y="841818"/>
        <a:ext cx="3492125" cy="669400"/>
      </dsp:txXfrm>
    </dsp:sp>
    <dsp:sp modelId="{A4F15F81-967F-4692-97B8-CB469BEF856B}">
      <dsp:nvSpPr>
        <dsp:cNvPr id="0" name=""/>
        <dsp:cNvSpPr/>
      </dsp:nvSpPr>
      <dsp:spPr>
        <a:xfrm rot="5400000">
          <a:off x="2914408" y="1542872"/>
          <a:ext cx="162408" cy="194890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2937145" y="1559113"/>
        <a:ext cx="116934" cy="113686"/>
      </dsp:txXfrm>
    </dsp:sp>
    <dsp:sp modelId="{40895ED3-3C41-4BE1-BACD-8748DB94B428}">
      <dsp:nvSpPr>
        <dsp:cNvPr id="0" name=""/>
        <dsp:cNvSpPr/>
      </dsp:nvSpPr>
      <dsp:spPr>
        <a:xfrm>
          <a:off x="1228723" y="1748590"/>
          <a:ext cx="3533777" cy="925094"/>
        </a:xfrm>
        <a:prstGeom prst="roundRect">
          <a:avLst>
            <a:gd name="adj" fmla="val 10000"/>
          </a:avLst>
        </a:prstGeo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Research proposal presentation by students using KMU PPT template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MPhil: </a:t>
          </a: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8min presentation/10min discussion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PhD: </a:t>
          </a:r>
          <a:r>
            <a:rPr lang="en-GB" sz="1200" b="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15 </a:t>
          </a: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min presentation/20 min discussion</a:t>
          </a:r>
          <a:endParaRPr lang="en-GB" sz="1200" kern="1200" dirty="0">
            <a:solidFill>
              <a:srgbClr val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255818" y="1775685"/>
        <a:ext cx="3479587" cy="870904"/>
      </dsp:txXfrm>
    </dsp:sp>
    <dsp:sp modelId="{6D3B2D17-EA52-4EA1-8CEB-868E4FD442F1}">
      <dsp:nvSpPr>
        <dsp:cNvPr id="0" name=""/>
        <dsp:cNvSpPr/>
      </dsp:nvSpPr>
      <dsp:spPr>
        <a:xfrm rot="5400000">
          <a:off x="2914408" y="2684512"/>
          <a:ext cx="162408" cy="194890"/>
        </a:xfrm>
        <a:prstGeom prst="rightArrow">
          <a:avLst>
            <a:gd name="adj1" fmla="val 60000"/>
            <a:gd name="adj2" fmla="val 50000"/>
          </a:avLst>
        </a:prstGeo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937145" y="2700753"/>
        <a:ext cx="116934" cy="113686"/>
      </dsp:txXfrm>
    </dsp:sp>
    <dsp:sp modelId="{0187AF62-8CDB-4036-B1A3-A5E053BF2676}">
      <dsp:nvSpPr>
        <dsp:cNvPr id="0" name=""/>
        <dsp:cNvSpPr/>
      </dsp:nvSpPr>
      <dsp:spPr>
        <a:xfrm>
          <a:off x="1219204" y="2890230"/>
          <a:ext cx="3552815" cy="1217976"/>
        </a:xfrm>
        <a:prstGeom prst="roundRect">
          <a:avLst>
            <a:gd name="adj" fmla="val 10000"/>
          </a:avLst>
        </a:prstGeo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Fate of proposal based on consultation of chair with members of GSC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Accepted with minor changes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Accepted with major &amp; present in next GSC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Rejected and come with a new proposal</a:t>
          </a:r>
          <a:endParaRPr lang="en-GB" sz="1200" kern="1200" dirty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254877" y="2925903"/>
        <a:ext cx="3481469" cy="1146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BB89A9-EC85-4276-AA75-866443C1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Majid</dc:creator>
  <cp:lastModifiedBy>Asif Khan</cp:lastModifiedBy>
  <cp:revision>165</cp:revision>
  <cp:lastPrinted>2016-03-28T06:46:00Z</cp:lastPrinted>
  <dcterms:created xsi:type="dcterms:W3CDTF">2015-11-12T03:59:00Z</dcterms:created>
  <dcterms:modified xsi:type="dcterms:W3CDTF">2017-01-19T12:39:00Z</dcterms:modified>
</cp:coreProperties>
</file>