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943" w:rsidRPr="000E06CA" w:rsidRDefault="00DE7569">
      <w:pPr>
        <w:rPr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95CC514" wp14:editId="27017186">
            <wp:simplePos x="0" y="0"/>
            <wp:positionH relativeFrom="column">
              <wp:posOffset>4381500</wp:posOffset>
            </wp:positionH>
            <wp:positionV relativeFrom="paragraph">
              <wp:posOffset>-352425</wp:posOffset>
            </wp:positionV>
            <wp:extent cx="1544955" cy="1773555"/>
            <wp:effectExtent l="0" t="0" r="0" b="0"/>
            <wp:wrapNone/>
            <wp:docPr id="2" name="Picture 2" descr="http://www.ibms.kmu.edu.pk/sites/default/files/scan000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bms.kmu.edu.pk/sites/default/files/scan0003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955" cy="177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</w:rPr>
        <w:t xml:space="preserve">          </w:t>
      </w:r>
      <w:r w:rsidR="000E06CA" w:rsidRPr="000E06CA">
        <w:rPr>
          <w:rFonts w:ascii="Times New Roman" w:hAnsi="Times New Roman" w:cs="Times New Roman"/>
          <w:b/>
          <w:color w:val="000000"/>
          <w:sz w:val="24"/>
          <w:szCs w:val="24"/>
        </w:rPr>
        <w:t>Dr</w:t>
      </w:r>
      <w:r w:rsidR="004D42F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E06CA" w:rsidRPr="000E0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0E06CA" w:rsidRPr="000E06CA">
        <w:rPr>
          <w:rFonts w:ascii="Times New Roman" w:hAnsi="Times New Roman" w:cs="Times New Roman"/>
          <w:b/>
          <w:color w:val="000000"/>
          <w:sz w:val="24"/>
          <w:szCs w:val="24"/>
        </w:rPr>
        <w:t>Shafiq</w:t>
      </w:r>
      <w:proofErr w:type="spellEnd"/>
      <w:r w:rsidR="000E06CA" w:rsidRPr="000E06C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Ahmad Tariq</w:t>
      </w:r>
      <w:r w:rsidRPr="000E06CA">
        <w:rPr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A93ACA" w:rsidRPr="004D42F4" w:rsidRDefault="004D42F4">
      <w:pPr>
        <w:rPr>
          <w:b/>
          <w:noProof/>
          <w:color w:val="000000"/>
          <w:sz w:val="24"/>
          <w:szCs w:val="24"/>
        </w:rPr>
      </w:pPr>
      <w:r>
        <w:rPr>
          <w:noProof/>
          <w:color w:val="000000"/>
        </w:rPr>
        <w:t xml:space="preserve">           </w:t>
      </w:r>
      <w:r w:rsidRPr="004D42F4">
        <w:rPr>
          <w:b/>
          <w:noProof/>
          <w:color w:val="000000"/>
          <w:sz w:val="24"/>
          <w:szCs w:val="24"/>
        </w:rPr>
        <w:t xml:space="preserve">Professor </w:t>
      </w:r>
    </w:p>
    <w:p w:rsidR="00DE7569" w:rsidRDefault="00DE7569">
      <w:pPr>
        <w:rPr>
          <w:noProof/>
          <w:color w:val="000000"/>
        </w:rPr>
      </w:pPr>
    </w:p>
    <w:p w:rsidR="00DE7569" w:rsidRDefault="00DE7569">
      <w:pPr>
        <w:rPr>
          <w:noProof/>
          <w:color w:val="000000"/>
        </w:rPr>
      </w:pPr>
    </w:p>
    <w:p w:rsidR="000E06CA" w:rsidRDefault="000E06CA">
      <w:pPr>
        <w:rPr>
          <w:noProof/>
          <w:color w:val="000000"/>
        </w:rPr>
      </w:pPr>
    </w:p>
    <w:p w:rsidR="00250633" w:rsidRPr="00851AA9" w:rsidRDefault="008750E8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7943" w:rsidRPr="00851AA9">
        <w:rPr>
          <w:rFonts w:ascii="Times New Roman" w:hAnsi="Times New Roman" w:cs="Times New Roman"/>
          <w:color w:val="000000"/>
        </w:rPr>
        <w:t>Dr</w:t>
      </w:r>
      <w:proofErr w:type="spellEnd"/>
      <w:r w:rsidR="005F7943" w:rsidRPr="00851A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5F7943" w:rsidRPr="00851AA9">
        <w:rPr>
          <w:rFonts w:ascii="Times New Roman" w:hAnsi="Times New Roman" w:cs="Times New Roman"/>
          <w:color w:val="000000"/>
        </w:rPr>
        <w:t>Shafiq</w:t>
      </w:r>
      <w:proofErr w:type="spellEnd"/>
      <w:r w:rsidR="005F7943" w:rsidRPr="00851AA9">
        <w:rPr>
          <w:rFonts w:ascii="Times New Roman" w:hAnsi="Times New Roman" w:cs="Times New Roman"/>
          <w:color w:val="000000"/>
        </w:rPr>
        <w:t xml:space="preserve"> Ahmad Tariq has joined Department of Pharmacology</w:t>
      </w:r>
      <w:r w:rsidR="00A2526D" w:rsidRPr="00851AA9">
        <w:rPr>
          <w:rFonts w:ascii="Times New Roman" w:hAnsi="Times New Roman" w:cs="Times New Roman"/>
          <w:color w:val="000000"/>
        </w:rPr>
        <w:t>, Institute</w:t>
      </w:r>
      <w:r w:rsidR="005F7943" w:rsidRPr="00851AA9">
        <w:rPr>
          <w:rFonts w:ascii="Times New Roman" w:hAnsi="Times New Roman" w:cs="Times New Roman"/>
          <w:color w:val="000000"/>
        </w:rPr>
        <w:t xml:space="preserve"> of Basic </w:t>
      </w:r>
      <w:r w:rsidR="008A4A77">
        <w:rPr>
          <w:rFonts w:ascii="Times New Roman" w:hAnsi="Times New Roman" w:cs="Times New Roman"/>
          <w:color w:val="000000"/>
        </w:rPr>
        <w:t>M</w:t>
      </w:r>
      <w:r w:rsidR="005F7943" w:rsidRPr="00851AA9">
        <w:rPr>
          <w:rFonts w:ascii="Times New Roman" w:hAnsi="Times New Roman" w:cs="Times New Roman"/>
          <w:color w:val="000000"/>
        </w:rPr>
        <w:t xml:space="preserve">edical </w:t>
      </w:r>
      <w:r w:rsidR="008A4A77">
        <w:rPr>
          <w:rFonts w:ascii="Times New Roman" w:hAnsi="Times New Roman" w:cs="Times New Roman"/>
          <w:color w:val="000000"/>
        </w:rPr>
        <w:t>S</w:t>
      </w:r>
      <w:r w:rsidR="005F7943" w:rsidRPr="00851AA9">
        <w:rPr>
          <w:rFonts w:ascii="Times New Roman" w:hAnsi="Times New Roman" w:cs="Times New Roman"/>
          <w:color w:val="000000"/>
        </w:rPr>
        <w:t xml:space="preserve">ciences (IBMS) Khyber </w:t>
      </w:r>
      <w:r w:rsidR="00986DA2" w:rsidRPr="00851AA9">
        <w:rPr>
          <w:rFonts w:ascii="Times New Roman" w:hAnsi="Times New Roman" w:cs="Times New Roman"/>
          <w:color w:val="000000"/>
        </w:rPr>
        <w:t>M</w:t>
      </w:r>
      <w:r w:rsidR="005F7943" w:rsidRPr="00851AA9">
        <w:rPr>
          <w:rFonts w:ascii="Times New Roman" w:hAnsi="Times New Roman" w:cs="Times New Roman"/>
          <w:color w:val="000000"/>
        </w:rPr>
        <w:t xml:space="preserve">edical </w:t>
      </w:r>
      <w:r w:rsidR="00986DA2" w:rsidRPr="00851AA9">
        <w:rPr>
          <w:rFonts w:ascii="Times New Roman" w:hAnsi="Times New Roman" w:cs="Times New Roman"/>
          <w:color w:val="000000"/>
        </w:rPr>
        <w:t>U</w:t>
      </w:r>
      <w:r w:rsidR="005F7943" w:rsidRPr="00851AA9">
        <w:rPr>
          <w:rFonts w:ascii="Times New Roman" w:hAnsi="Times New Roman" w:cs="Times New Roman"/>
          <w:color w:val="000000"/>
        </w:rPr>
        <w:t xml:space="preserve">niversity Peshawar in January, 2011. </w:t>
      </w:r>
      <w:r w:rsidR="00A2526D" w:rsidRPr="00851AA9">
        <w:rPr>
          <w:rFonts w:ascii="Times New Roman" w:hAnsi="Times New Roman" w:cs="Times New Roman"/>
          <w:color w:val="000000"/>
        </w:rPr>
        <w:t xml:space="preserve">Previously he worked as Pharmacist in Health Department of KPK and Pharmaceutical </w:t>
      </w:r>
      <w:r w:rsidR="00D35EA3" w:rsidRPr="00851AA9">
        <w:rPr>
          <w:rFonts w:ascii="Times New Roman" w:hAnsi="Times New Roman" w:cs="Times New Roman"/>
          <w:color w:val="000000"/>
        </w:rPr>
        <w:t>Chemist in</w:t>
      </w:r>
      <w:r w:rsidR="00006336" w:rsidRPr="00851AA9">
        <w:rPr>
          <w:rFonts w:ascii="Times New Roman" w:hAnsi="Times New Roman" w:cs="Times New Roman"/>
          <w:color w:val="000000"/>
        </w:rPr>
        <w:t xml:space="preserve"> Khyber Medical </w:t>
      </w:r>
      <w:r w:rsidR="00D35EA3" w:rsidRPr="00851AA9">
        <w:rPr>
          <w:rFonts w:ascii="Times New Roman" w:hAnsi="Times New Roman" w:cs="Times New Roman"/>
          <w:color w:val="000000"/>
        </w:rPr>
        <w:t>College, Peshawar.</w:t>
      </w:r>
      <w:r w:rsidR="002A1C64" w:rsidRPr="00851AA9">
        <w:rPr>
          <w:rFonts w:ascii="Times New Roman" w:hAnsi="Times New Roman" w:cs="Times New Roman"/>
          <w:color w:val="000000"/>
        </w:rPr>
        <w:t xml:space="preserve"> He got B-Pharm degree in 1988</w:t>
      </w:r>
      <w:proofErr w:type="gramStart"/>
      <w:r w:rsidR="00DE0D20">
        <w:rPr>
          <w:rFonts w:ascii="Times New Roman" w:hAnsi="Times New Roman" w:cs="Times New Roman"/>
          <w:color w:val="000000"/>
        </w:rPr>
        <w:t>,</w:t>
      </w:r>
      <w:r w:rsidR="009A42CB" w:rsidRPr="00851AA9">
        <w:rPr>
          <w:rFonts w:ascii="Times New Roman" w:hAnsi="Times New Roman" w:cs="Times New Roman"/>
          <w:color w:val="000000"/>
        </w:rPr>
        <w:t>M.Phil</w:t>
      </w:r>
      <w:proofErr w:type="gramEnd"/>
      <w:r w:rsidR="002A1C64" w:rsidRPr="00851AA9">
        <w:rPr>
          <w:rFonts w:ascii="Times New Roman" w:hAnsi="Times New Roman" w:cs="Times New Roman"/>
          <w:color w:val="000000"/>
        </w:rPr>
        <w:t xml:space="preserve"> degree in 1993, and PhD in Pharmaceutical Sciences in 2009</w:t>
      </w:r>
      <w:r w:rsidR="00250633" w:rsidRPr="00851AA9">
        <w:rPr>
          <w:rFonts w:ascii="Times New Roman" w:hAnsi="Times New Roman" w:cs="Times New Roman"/>
          <w:color w:val="000000"/>
        </w:rPr>
        <w:t>.</w:t>
      </w:r>
    </w:p>
    <w:p w:rsidR="00951719" w:rsidRDefault="00302644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He </w:t>
      </w:r>
      <w:r w:rsidR="004D42F4">
        <w:rPr>
          <w:rFonts w:ascii="Times New Roman" w:hAnsi="Times New Roman" w:cs="Times New Roman"/>
          <w:color w:val="000000"/>
        </w:rPr>
        <w:t>discovered and</w:t>
      </w:r>
      <w:r w:rsidR="00BE736B" w:rsidRPr="00851AA9">
        <w:rPr>
          <w:rFonts w:ascii="Times New Roman" w:hAnsi="Times New Roman" w:cs="Times New Roman"/>
          <w:color w:val="000000"/>
        </w:rPr>
        <w:t xml:space="preserve"> a</w:t>
      </w:r>
      <w:r w:rsidR="00BE736B" w:rsidRPr="00851AA9">
        <w:rPr>
          <w:rFonts w:ascii="Times New Roman" w:hAnsi="Times New Roman" w:cs="Times New Roman"/>
        </w:rPr>
        <w:t>dded three new compounds</w:t>
      </w:r>
      <w:r w:rsidR="002E5EE2" w:rsidRPr="00851AA9">
        <w:rPr>
          <w:rFonts w:ascii="Times New Roman" w:hAnsi="Times New Roman" w:cs="Times New Roman"/>
        </w:rPr>
        <w:t xml:space="preserve"> (</w:t>
      </w:r>
      <w:proofErr w:type="spellStart"/>
      <w:r w:rsidR="002E5EE2" w:rsidRPr="00851AA9">
        <w:rPr>
          <w:rFonts w:ascii="Times New Roman" w:hAnsi="Times New Roman" w:cs="Times New Roman"/>
        </w:rPr>
        <w:t>Ind</w:t>
      </w:r>
      <w:r w:rsidR="008D1CD4" w:rsidRPr="00851AA9">
        <w:rPr>
          <w:rFonts w:ascii="Times New Roman" w:hAnsi="Times New Roman" w:cs="Times New Roman"/>
        </w:rPr>
        <w:t>i</w:t>
      </w:r>
      <w:r w:rsidR="002E5EE2" w:rsidRPr="00851AA9">
        <w:rPr>
          <w:rFonts w:ascii="Times New Roman" w:hAnsi="Times New Roman" w:cs="Times New Roman"/>
        </w:rPr>
        <w:t>gof</w:t>
      </w:r>
      <w:r w:rsidR="008D1CD4" w:rsidRPr="00851AA9">
        <w:rPr>
          <w:rFonts w:ascii="Times New Roman" w:hAnsi="Times New Roman" w:cs="Times New Roman"/>
        </w:rPr>
        <w:t>erin</w:t>
      </w:r>
      <w:proofErr w:type="spellEnd"/>
      <w:r w:rsidR="002E5EE2" w:rsidRPr="00851AA9">
        <w:rPr>
          <w:rFonts w:ascii="Times New Roman" w:hAnsi="Times New Roman" w:cs="Times New Roman"/>
        </w:rPr>
        <w:t xml:space="preserve"> I</w:t>
      </w:r>
      <w:r w:rsidR="00951719" w:rsidRPr="00851AA9">
        <w:rPr>
          <w:rFonts w:ascii="Times New Roman" w:hAnsi="Times New Roman" w:cs="Times New Roman"/>
        </w:rPr>
        <w:t>, II</w:t>
      </w:r>
      <w:r w:rsidR="002E5EE2" w:rsidRPr="00851AA9">
        <w:rPr>
          <w:rFonts w:ascii="Times New Roman" w:hAnsi="Times New Roman" w:cs="Times New Roman"/>
        </w:rPr>
        <w:t xml:space="preserve"> and III)</w:t>
      </w:r>
      <w:r w:rsidR="00BE736B" w:rsidRPr="00851AA9">
        <w:rPr>
          <w:rFonts w:ascii="Times New Roman" w:hAnsi="Times New Roman" w:cs="Times New Roman"/>
        </w:rPr>
        <w:t xml:space="preserve"> to the global database of Phytocompounds and enhanced knowledge on the </w:t>
      </w:r>
      <w:proofErr w:type="spellStart"/>
      <w:r w:rsidR="00BE736B" w:rsidRPr="00851AA9">
        <w:rPr>
          <w:rFonts w:ascii="Times New Roman" w:hAnsi="Times New Roman" w:cs="Times New Roman"/>
        </w:rPr>
        <w:t>Phyt</w:t>
      </w:r>
      <w:bookmarkStart w:id="0" w:name="_GoBack"/>
      <w:bookmarkEnd w:id="0"/>
      <w:r w:rsidR="00BE736B" w:rsidRPr="00851AA9">
        <w:rPr>
          <w:rFonts w:ascii="Times New Roman" w:hAnsi="Times New Roman" w:cs="Times New Roman"/>
        </w:rPr>
        <w:t>ochemistry</w:t>
      </w:r>
      <w:proofErr w:type="spellEnd"/>
      <w:r w:rsidR="006420A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</w:p>
    <w:p w:rsidR="00302644" w:rsidRPr="00CB4FE5" w:rsidRDefault="00302644">
      <w:pPr>
        <w:rPr>
          <w:rFonts w:ascii="Times New Roman" w:hAnsi="Times New Roman" w:cs="Times New Roman"/>
          <w:color w:val="000000" w:themeColor="text1"/>
        </w:rPr>
      </w:pPr>
      <w:r w:rsidRPr="00CB4FE5">
        <w:rPr>
          <w:rFonts w:ascii="Times New Roman" w:hAnsi="Times New Roman" w:cs="Times New Roman"/>
          <w:color w:val="000000" w:themeColor="text1"/>
        </w:rPr>
        <w:t>His area of research interest is</w:t>
      </w:r>
    </w:p>
    <w:p w:rsidR="00302644" w:rsidRPr="00CB4FE5" w:rsidRDefault="00302644" w:rsidP="00302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B4FE5">
        <w:rPr>
          <w:rFonts w:ascii="Times New Roman" w:hAnsi="Times New Roman" w:cs="Times New Roman"/>
          <w:color w:val="000000" w:themeColor="text1"/>
        </w:rPr>
        <w:t>Drug Development</w:t>
      </w:r>
    </w:p>
    <w:p w:rsidR="00302644" w:rsidRPr="00CB4FE5" w:rsidRDefault="00302644" w:rsidP="00302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proofErr w:type="spellStart"/>
      <w:r w:rsidRPr="00CB4FE5">
        <w:rPr>
          <w:rFonts w:ascii="Times New Roman" w:hAnsi="Times New Roman" w:cs="Times New Roman"/>
          <w:color w:val="000000" w:themeColor="text1"/>
        </w:rPr>
        <w:t>Phytochemistry</w:t>
      </w:r>
      <w:proofErr w:type="spellEnd"/>
    </w:p>
    <w:p w:rsidR="00302644" w:rsidRPr="00CB4FE5" w:rsidRDefault="00302644" w:rsidP="00302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B4FE5">
        <w:rPr>
          <w:rFonts w:ascii="Times New Roman" w:hAnsi="Times New Roman" w:cs="Times New Roman"/>
          <w:color w:val="000000" w:themeColor="text1"/>
        </w:rPr>
        <w:t>Genomics</w:t>
      </w:r>
    </w:p>
    <w:p w:rsidR="00302644" w:rsidRPr="00CB4FE5" w:rsidRDefault="00302644" w:rsidP="0030264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CB4FE5">
        <w:rPr>
          <w:rFonts w:ascii="Times New Roman" w:hAnsi="Times New Roman" w:cs="Times New Roman"/>
          <w:color w:val="000000" w:themeColor="text1"/>
        </w:rPr>
        <w:t>Pharmacogenomics</w:t>
      </w:r>
    </w:p>
    <w:p w:rsidR="00302644" w:rsidRPr="00CB4FE5" w:rsidRDefault="00302644" w:rsidP="00302644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:rsidR="0031089D" w:rsidRPr="00851AA9" w:rsidRDefault="005361B1" w:rsidP="0031089D">
      <w:pPr>
        <w:spacing w:after="0"/>
        <w:rPr>
          <w:rFonts w:ascii="Times New Roman" w:hAnsi="Times New Roman" w:cs="Times New Roman"/>
        </w:rPr>
      </w:pPr>
      <w:r w:rsidRPr="00851AA9">
        <w:rPr>
          <w:rFonts w:ascii="Times New Roman" w:hAnsi="Times New Roman" w:cs="Times New Roman"/>
        </w:rPr>
        <w:t xml:space="preserve">He supervised 23 </w:t>
      </w:r>
      <w:proofErr w:type="spellStart"/>
      <w:r w:rsidR="006221E9">
        <w:rPr>
          <w:rFonts w:ascii="Times New Roman" w:hAnsi="Times New Roman" w:cs="Times New Roman"/>
        </w:rPr>
        <w:t>M.Phil</w:t>
      </w:r>
      <w:proofErr w:type="spellEnd"/>
      <w:r w:rsidR="00CB4FE5">
        <w:rPr>
          <w:rFonts w:ascii="Times New Roman" w:hAnsi="Times New Roman" w:cs="Times New Roman"/>
        </w:rPr>
        <w:t xml:space="preserve"> </w:t>
      </w:r>
      <w:r w:rsidR="006221E9" w:rsidRPr="00851AA9">
        <w:rPr>
          <w:rFonts w:ascii="Times New Roman" w:hAnsi="Times New Roman" w:cs="Times New Roman"/>
        </w:rPr>
        <w:t>scholars;</w:t>
      </w:r>
      <w:r w:rsidR="004A37CE" w:rsidRPr="00851AA9">
        <w:rPr>
          <w:rFonts w:ascii="Times New Roman" w:hAnsi="Times New Roman" w:cs="Times New Roman"/>
        </w:rPr>
        <w:t xml:space="preserve"> currently</w:t>
      </w:r>
      <w:r w:rsidR="00B120C9" w:rsidRPr="00851AA9">
        <w:rPr>
          <w:rFonts w:ascii="Times New Roman" w:hAnsi="Times New Roman" w:cs="Times New Roman"/>
        </w:rPr>
        <w:t xml:space="preserve"> 06 </w:t>
      </w:r>
      <w:proofErr w:type="spellStart"/>
      <w:r w:rsidR="006221E9">
        <w:rPr>
          <w:rFonts w:ascii="Times New Roman" w:hAnsi="Times New Roman" w:cs="Times New Roman"/>
        </w:rPr>
        <w:t>M.Phil</w:t>
      </w:r>
      <w:proofErr w:type="spellEnd"/>
      <w:r w:rsidR="00B120C9" w:rsidRPr="00851AA9">
        <w:rPr>
          <w:rFonts w:ascii="Times New Roman" w:hAnsi="Times New Roman" w:cs="Times New Roman"/>
        </w:rPr>
        <w:t xml:space="preserve"> and 04 PhD </w:t>
      </w:r>
      <w:r w:rsidR="009379EF" w:rsidRPr="00851AA9">
        <w:rPr>
          <w:rFonts w:ascii="Times New Roman" w:hAnsi="Times New Roman" w:cs="Times New Roman"/>
        </w:rPr>
        <w:t>S</w:t>
      </w:r>
      <w:r w:rsidR="00B120C9" w:rsidRPr="00851AA9">
        <w:rPr>
          <w:rFonts w:ascii="Times New Roman" w:hAnsi="Times New Roman" w:cs="Times New Roman"/>
        </w:rPr>
        <w:t>cholars</w:t>
      </w:r>
      <w:r w:rsidR="00A030A5">
        <w:rPr>
          <w:rFonts w:ascii="Times New Roman" w:hAnsi="Times New Roman" w:cs="Times New Roman"/>
        </w:rPr>
        <w:t xml:space="preserve"> are under his </w:t>
      </w:r>
      <w:r w:rsidR="00AC2884">
        <w:rPr>
          <w:rFonts w:ascii="Times New Roman" w:hAnsi="Times New Roman" w:cs="Times New Roman"/>
        </w:rPr>
        <w:t>supervision</w:t>
      </w:r>
    </w:p>
    <w:p w:rsidR="005361B1" w:rsidRPr="00851AA9" w:rsidRDefault="00B955D3" w:rsidP="0031089D">
      <w:pPr>
        <w:spacing w:after="0"/>
        <w:rPr>
          <w:rFonts w:ascii="Times New Roman" w:hAnsi="Times New Roman" w:cs="Times New Roman"/>
        </w:rPr>
      </w:pPr>
      <w:proofErr w:type="spellStart"/>
      <w:r w:rsidRPr="00851AA9">
        <w:rPr>
          <w:rFonts w:ascii="Times New Roman" w:hAnsi="Times New Roman" w:cs="Times New Roman"/>
          <w:color w:val="000000"/>
        </w:rPr>
        <w:t>Dr</w:t>
      </w:r>
      <w:proofErr w:type="spellEnd"/>
      <w:r w:rsidRPr="00851AA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851AA9">
        <w:rPr>
          <w:rFonts w:ascii="Times New Roman" w:hAnsi="Times New Roman" w:cs="Times New Roman"/>
          <w:color w:val="000000"/>
        </w:rPr>
        <w:t>Shafiq</w:t>
      </w:r>
      <w:proofErr w:type="spellEnd"/>
      <w:r w:rsidRPr="00851AA9">
        <w:rPr>
          <w:rFonts w:ascii="Times New Roman" w:hAnsi="Times New Roman" w:cs="Times New Roman"/>
          <w:color w:val="000000"/>
        </w:rPr>
        <w:t xml:space="preserve"> Ahmad Tariq has published 28 research articles in national and </w:t>
      </w:r>
      <w:r w:rsidRPr="00CB4FE5">
        <w:rPr>
          <w:rFonts w:ascii="Times New Roman" w:hAnsi="Times New Roman" w:cs="Times New Roman"/>
          <w:color w:val="000000" w:themeColor="text1"/>
        </w:rPr>
        <w:t xml:space="preserve">international </w:t>
      </w:r>
      <w:r w:rsidR="002D73E3" w:rsidRPr="00CB4FE5">
        <w:rPr>
          <w:rFonts w:ascii="Times New Roman" w:hAnsi="Times New Roman" w:cs="Times New Roman"/>
          <w:color w:val="000000" w:themeColor="text1"/>
        </w:rPr>
        <w:t>ISI indexed</w:t>
      </w:r>
      <w:r w:rsidRPr="00CB4FE5">
        <w:rPr>
          <w:rFonts w:ascii="Times New Roman" w:hAnsi="Times New Roman" w:cs="Times New Roman"/>
          <w:color w:val="000000" w:themeColor="text1"/>
        </w:rPr>
        <w:t xml:space="preserve"> Journals.</w:t>
      </w:r>
      <w:r w:rsidR="00142709" w:rsidRPr="00CB4FE5">
        <w:rPr>
          <w:rFonts w:ascii="Times New Roman" w:hAnsi="Times New Roman" w:cs="Times New Roman"/>
          <w:color w:val="000000" w:themeColor="text1"/>
        </w:rPr>
        <w:t xml:space="preserve"> </w:t>
      </w:r>
      <w:r w:rsidR="00142709" w:rsidRPr="00851AA9">
        <w:rPr>
          <w:rFonts w:ascii="Times New Roman" w:hAnsi="Times New Roman" w:cs="Times New Roman"/>
          <w:color w:val="000000"/>
        </w:rPr>
        <w:t xml:space="preserve">Moreover he is the member of </w:t>
      </w:r>
      <w:r w:rsidR="00142709" w:rsidRPr="00851AA9">
        <w:rPr>
          <w:rFonts w:ascii="Times New Roman" w:hAnsi="Times New Roman" w:cs="Times New Roman"/>
        </w:rPr>
        <w:t>different bodies of Khyber Medical University.</w:t>
      </w:r>
    </w:p>
    <w:p w:rsidR="00951719" w:rsidRPr="00851AA9" w:rsidRDefault="009379EF">
      <w:pPr>
        <w:rPr>
          <w:rFonts w:ascii="Times New Roman" w:hAnsi="Times New Roman" w:cs="Times New Roman"/>
          <w:b/>
          <w:bCs/>
          <w:color w:val="000000"/>
        </w:rPr>
      </w:pPr>
      <w:r w:rsidRPr="00851AA9">
        <w:rPr>
          <w:rFonts w:ascii="Times New Roman" w:hAnsi="Times New Roman" w:cs="Times New Roman"/>
          <w:b/>
          <w:bCs/>
          <w:color w:val="000000"/>
        </w:rPr>
        <w:t>Contact Information:</w:t>
      </w:r>
    </w:p>
    <w:p w:rsidR="009379EF" w:rsidRPr="00851AA9" w:rsidRDefault="009379EF" w:rsidP="009379EF">
      <w:pPr>
        <w:spacing w:after="0"/>
        <w:rPr>
          <w:rFonts w:ascii="Times New Roman" w:hAnsi="Times New Roman" w:cs="Times New Roman"/>
          <w:bCs/>
          <w:color w:val="000000"/>
        </w:rPr>
      </w:pPr>
      <w:r w:rsidRPr="00851AA9">
        <w:rPr>
          <w:rFonts w:ascii="Times New Roman" w:hAnsi="Times New Roman" w:cs="Times New Roman"/>
          <w:bCs/>
          <w:color w:val="000000"/>
        </w:rPr>
        <w:t>Professor</w:t>
      </w:r>
    </w:p>
    <w:p w:rsidR="009379EF" w:rsidRPr="00851AA9" w:rsidRDefault="009379EF" w:rsidP="009379EF">
      <w:pPr>
        <w:spacing w:after="0"/>
        <w:rPr>
          <w:rFonts w:ascii="Times New Roman" w:hAnsi="Times New Roman" w:cs="Times New Roman"/>
          <w:bCs/>
          <w:color w:val="000000"/>
        </w:rPr>
      </w:pPr>
      <w:r w:rsidRPr="00851AA9">
        <w:rPr>
          <w:rFonts w:ascii="Times New Roman" w:hAnsi="Times New Roman" w:cs="Times New Roman"/>
          <w:bCs/>
          <w:color w:val="000000"/>
        </w:rPr>
        <w:t>Pharmacology</w:t>
      </w:r>
    </w:p>
    <w:p w:rsidR="009379EF" w:rsidRPr="00851AA9" w:rsidRDefault="004106B6" w:rsidP="009379EF">
      <w:pPr>
        <w:spacing w:after="0"/>
        <w:rPr>
          <w:rFonts w:ascii="Times New Roman" w:hAnsi="Times New Roman" w:cs="Times New Roman"/>
          <w:color w:val="000000"/>
        </w:rPr>
      </w:pPr>
      <w:r w:rsidRPr="00851AA9">
        <w:rPr>
          <w:rFonts w:ascii="Times New Roman" w:hAnsi="Times New Roman" w:cs="Times New Roman"/>
          <w:bCs/>
          <w:color w:val="000000"/>
        </w:rPr>
        <w:t>IBMS</w:t>
      </w:r>
      <w:r w:rsidR="000E6785" w:rsidRPr="00851AA9">
        <w:rPr>
          <w:rFonts w:ascii="Times New Roman" w:hAnsi="Times New Roman" w:cs="Times New Roman"/>
          <w:bCs/>
          <w:color w:val="000000"/>
        </w:rPr>
        <w:t>,</w:t>
      </w:r>
      <w:r w:rsidR="000E6785" w:rsidRPr="00851AA9">
        <w:rPr>
          <w:rFonts w:ascii="Times New Roman" w:hAnsi="Times New Roman" w:cs="Times New Roman"/>
          <w:color w:val="000000"/>
        </w:rPr>
        <w:t xml:space="preserve"> Khyber</w:t>
      </w:r>
      <w:r w:rsidR="009379EF" w:rsidRPr="00851AA9">
        <w:rPr>
          <w:rFonts w:ascii="Times New Roman" w:hAnsi="Times New Roman" w:cs="Times New Roman"/>
          <w:color w:val="000000"/>
        </w:rPr>
        <w:t xml:space="preserve"> Medical University </w:t>
      </w:r>
    </w:p>
    <w:p w:rsidR="009379EF" w:rsidRPr="00851AA9" w:rsidRDefault="009379EF" w:rsidP="009379EF">
      <w:pPr>
        <w:spacing w:after="0"/>
        <w:rPr>
          <w:rFonts w:ascii="Times New Roman" w:hAnsi="Times New Roman" w:cs="Times New Roman"/>
          <w:bCs/>
          <w:color w:val="000000"/>
        </w:rPr>
      </w:pPr>
      <w:r w:rsidRPr="00851AA9">
        <w:rPr>
          <w:rFonts w:ascii="Times New Roman" w:hAnsi="Times New Roman" w:cs="Times New Roman"/>
          <w:color w:val="000000"/>
        </w:rPr>
        <w:t>Hayatabad Phase- V Peshawar</w:t>
      </w:r>
    </w:p>
    <w:p w:rsidR="009379EF" w:rsidRPr="00851AA9" w:rsidRDefault="00B35D7B">
      <w:pPr>
        <w:rPr>
          <w:rFonts w:ascii="Times New Roman" w:hAnsi="Times New Roman" w:cs="Times New Roman"/>
        </w:rPr>
      </w:pPr>
      <w:r w:rsidRPr="00851AA9">
        <w:rPr>
          <w:rFonts w:ascii="Times New Roman" w:hAnsi="Times New Roman" w:cs="Times New Roman"/>
        </w:rPr>
        <w:t>Ph. #</w:t>
      </w:r>
      <w:r w:rsidR="00D93906" w:rsidRPr="00851AA9">
        <w:rPr>
          <w:rFonts w:ascii="Times New Roman" w:hAnsi="Times New Roman" w:cs="Times New Roman"/>
        </w:rPr>
        <w:t xml:space="preserve"> 092-9217838</w:t>
      </w:r>
    </w:p>
    <w:sectPr w:rsidR="009379EF" w:rsidRPr="00851AA9" w:rsidSect="007A6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442231"/>
    <w:multiLevelType w:val="hybridMultilevel"/>
    <w:tmpl w:val="82F42CAA"/>
    <w:lvl w:ilvl="0" w:tplc="875E96F4"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73"/>
    <w:rsid w:val="00006336"/>
    <w:rsid w:val="0006155B"/>
    <w:rsid w:val="000E06CA"/>
    <w:rsid w:val="000E6785"/>
    <w:rsid w:val="00142709"/>
    <w:rsid w:val="001B739E"/>
    <w:rsid w:val="001F64E3"/>
    <w:rsid w:val="00235B14"/>
    <w:rsid w:val="00250633"/>
    <w:rsid w:val="002718D7"/>
    <w:rsid w:val="002A1C64"/>
    <w:rsid w:val="002A6C3B"/>
    <w:rsid w:val="002C248C"/>
    <w:rsid w:val="002D73E3"/>
    <w:rsid w:val="002E5EE2"/>
    <w:rsid w:val="00302644"/>
    <w:rsid w:val="0031089D"/>
    <w:rsid w:val="003455FA"/>
    <w:rsid w:val="004106B6"/>
    <w:rsid w:val="004A37CE"/>
    <w:rsid w:val="004A4F0A"/>
    <w:rsid w:val="004D42F4"/>
    <w:rsid w:val="005361B1"/>
    <w:rsid w:val="005F7943"/>
    <w:rsid w:val="006221E9"/>
    <w:rsid w:val="006420AD"/>
    <w:rsid w:val="00653B73"/>
    <w:rsid w:val="006D265C"/>
    <w:rsid w:val="007700F9"/>
    <w:rsid w:val="007A61E4"/>
    <w:rsid w:val="007F60E1"/>
    <w:rsid w:val="00806CA8"/>
    <w:rsid w:val="00845019"/>
    <w:rsid w:val="00851AA9"/>
    <w:rsid w:val="008750E8"/>
    <w:rsid w:val="008A4A77"/>
    <w:rsid w:val="008D1CD4"/>
    <w:rsid w:val="00924E55"/>
    <w:rsid w:val="009379EF"/>
    <w:rsid w:val="00951719"/>
    <w:rsid w:val="00986DA2"/>
    <w:rsid w:val="00987C87"/>
    <w:rsid w:val="009A42CB"/>
    <w:rsid w:val="00A030A5"/>
    <w:rsid w:val="00A2526D"/>
    <w:rsid w:val="00A93ACA"/>
    <w:rsid w:val="00AC2884"/>
    <w:rsid w:val="00B05867"/>
    <w:rsid w:val="00B120C9"/>
    <w:rsid w:val="00B35D7B"/>
    <w:rsid w:val="00B35DFC"/>
    <w:rsid w:val="00B955D3"/>
    <w:rsid w:val="00BD5C0F"/>
    <w:rsid w:val="00BE736B"/>
    <w:rsid w:val="00CA3949"/>
    <w:rsid w:val="00CB4FE5"/>
    <w:rsid w:val="00D35EA3"/>
    <w:rsid w:val="00D7234E"/>
    <w:rsid w:val="00D93906"/>
    <w:rsid w:val="00DB2F43"/>
    <w:rsid w:val="00DE0D20"/>
    <w:rsid w:val="00DE7569"/>
    <w:rsid w:val="00FF6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794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2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 COMPAQ 6300</cp:lastModifiedBy>
  <cp:revision>5</cp:revision>
  <dcterms:created xsi:type="dcterms:W3CDTF">2018-05-23T06:45:00Z</dcterms:created>
  <dcterms:modified xsi:type="dcterms:W3CDTF">2018-05-24T11:30:00Z</dcterms:modified>
</cp:coreProperties>
</file>